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1D" w:rsidRPr="00B9231D" w:rsidRDefault="00B9231D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517582288"/>
      <w:bookmarkStart w:id="1" w:name="_Toc517582612"/>
      <w:bookmarkStart w:id="2" w:name="bookmark0"/>
      <w:r w:rsidRPr="00B9231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E51702" wp14:editId="3EB05CB4">
                <wp:simplePos x="0" y="0"/>
                <wp:positionH relativeFrom="column">
                  <wp:posOffset>1260000</wp:posOffset>
                </wp:positionH>
                <wp:positionV relativeFrom="paragraph">
                  <wp:posOffset>-230400</wp:posOffset>
                </wp:positionV>
                <wp:extent cx="5029200" cy="302400"/>
                <wp:effectExtent l="0" t="0" r="0" b="254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30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231D" w:rsidRPr="00B9231D" w:rsidRDefault="00B9231D" w:rsidP="00B9231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9231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ОАО «Тюменьэнерго»</w:t>
                            </w:r>
                          </w:p>
                          <w:p w:rsidR="00B9231D" w:rsidRDefault="00B9231D" w:rsidP="00B9231D">
                            <w:pPr>
                              <w:rPr>
                                <w:b/>
                              </w:rPr>
                            </w:pPr>
                          </w:p>
                          <w:p w:rsidR="00B9231D" w:rsidRDefault="00B9231D" w:rsidP="00B923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9.2pt;margin-top:-18.15pt;width:396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" stroked="f">
                <v:textbox>
                  <w:txbxContent>
                    <w:p w:rsidR="00B9231D" w:rsidRPr="00B9231D" w:rsidRDefault="00B9231D" w:rsidP="00B9231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9231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ОАО «Тюменьэнерго»</w:t>
                      </w:r>
                    </w:p>
                    <w:p w:rsidR="00B9231D" w:rsidRDefault="00B9231D" w:rsidP="00B9231D">
                      <w:pPr>
                        <w:rPr>
                          <w:b/>
                        </w:rPr>
                      </w:pPr>
                    </w:p>
                    <w:p w:rsidR="00B9231D" w:rsidRDefault="00B9231D" w:rsidP="00B9231D"/>
                  </w:txbxContent>
                </v:textbox>
              </v:shape>
            </w:pict>
          </mc:Fallback>
        </mc:AlternateContent>
      </w:r>
      <w:r w:rsidR="00A70A6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30.1pt;margin-top:-42.3pt;width:70.95pt;height:1in;z-index:251660288;mso-position-horizontal-relative:text;mso-position-vertical-relative:text" fillcolor="window" stroked="t" strokecolor="blue">
            <v:imagedata r:id="rId6" o:title=""/>
          </v:shape>
          <o:OLEObject Type="Embed" ProgID="Word.Picture.8" ShapeID="_x0000_s1027" DrawAspect="Content" ObjectID="_1443244419" r:id="rId7"/>
        </w:pict>
      </w:r>
    </w:p>
    <w:p w:rsidR="00B9231D" w:rsidRPr="00B9231D" w:rsidRDefault="00B9231D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1D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B9231D" w:rsidRPr="00B9231D" w:rsidRDefault="00B9231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1D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филиала</w:t>
      </w:r>
    </w:p>
    <w:p w:rsidR="00B9231D" w:rsidRPr="00B9231D" w:rsidRDefault="00B9231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1D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«Тюменьэнерго» Сургутские электрические сети</w:t>
      </w:r>
    </w:p>
    <w:p w:rsidR="00B9231D" w:rsidRPr="00B9231D" w:rsidRDefault="00B9231D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____________________А.Э. Бурка </w:t>
      </w:r>
    </w:p>
    <w:p w:rsidR="00B9231D" w:rsidRPr="00B9231D" w:rsidRDefault="00B9231D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1D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«___»_______________20___ года</w:t>
      </w: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bookmarkEnd w:id="1"/>
    <w:p w:rsidR="00B9231D" w:rsidRPr="00B9231D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Документация </w:t>
      </w: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8D1" w:rsidRPr="006238D1" w:rsidRDefault="000840BA" w:rsidP="00623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white"/>
        </w:rPr>
      </w:pPr>
      <w:r w:rsidRPr="006238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Открытый запрос цен на право заключения договора на поставку </w:t>
      </w:r>
      <w:r w:rsidR="006238D1" w:rsidRPr="006238D1">
        <w:rPr>
          <w:rFonts w:ascii="Times New Roman" w:hAnsi="Times New Roman" w:cs="Times New Roman"/>
          <w:sz w:val="24"/>
          <w:szCs w:val="24"/>
          <w:highlight w:val="white"/>
        </w:rPr>
        <w:t>запасных частей к силовому оборудованию ПС</w:t>
      </w:r>
      <w:r w:rsidR="006238D1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 w:rsidR="006238D1" w:rsidRPr="006238D1">
        <w:rPr>
          <w:rFonts w:ascii="Times New Roman" w:hAnsi="Times New Roman" w:cs="Times New Roman"/>
          <w:sz w:val="24"/>
          <w:szCs w:val="24"/>
          <w:highlight w:val="white"/>
        </w:rPr>
        <w:t>для нужд филиала ОАО «Тюменьэнерго» Сургутские электрические сети</w:t>
      </w:r>
    </w:p>
    <w:p w:rsidR="00B9231D" w:rsidRPr="006238D1" w:rsidRDefault="00B9231D" w:rsidP="000840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6AF6" w:rsidRDefault="00F66AF6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6AF6" w:rsidRPr="00B9231D" w:rsidRDefault="00F66AF6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Сургут</w:t>
      </w:r>
    </w:p>
    <w:p w:rsidR="00B9231D" w:rsidRPr="00B9231D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2013</w:t>
      </w:r>
    </w:p>
    <w:p w:rsidR="00860AB5" w:rsidRPr="00860AB5" w:rsidRDefault="00860AB5" w:rsidP="00860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A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I. ОБЩИЕ ПОЛОЖЕНИЯ</w:t>
      </w:r>
      <w:bookmarkEnd w:id="2"/>
    </w:p>
    <w:p w:rsidR="00385363" w:rsidRPr="00B9231D" w:rsidRDefault="00A70A67"/>
    <w:p w:rsidR="001F114B" w:rsidRPr="00AA328C" w:rsidRDefault="00860AB5" w:rsidP="001F114B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Ref307488551"/>
      <w:proofErr w:type="gram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удовлетворения нужд Заказчика, являющимся Организатором закупки </w:t>
      </w:r>
      <w:r w:rsidRPr="00AA32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право заключения договора на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поставку </w:t>
      </w:r>
      <w:r w:rsidR="006238D1" w:rsidRPr="006238D1">
        <w:rPr>
          <w:rFonts w:ascii="Times New Roman" w:hAnsi="Times New Roman" w:cs="Times New Roman"/>
          <w:sz w:val="24"/>
          <w:szCs w:val="24"/>
          <w:highlight w:val="white"/>
        </w:rPr>
        <w:t>запасных частей к силовому оборудованию ПС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нужд филиала ОАО «Тюменьэнерго» Сургутские электрические сети (почтовый адрес: </w:t>
      </w:r>
      <w:smartTag w:uri="urn:schemas-microsoft-com:office:smarttags" w:element="metricconverter">
        <w:smartTagPr>
          <w:attr w:name="ProductID" w:val="628403, г"/>
        </w:smartTagPr>
        <w:r w:rsidRPr="00AA328C">
          <w:rPr>
            <w:rFonts w:ascii="Times New Roman" w:hAnsi="Times New Roman" w:cs="Times New Roman"/>
            <w:sz w:val="24"/>
            <w:szCs w:val="24"/>
          </w:rPr>
          <w:t>628403, г</w:t>
        </w:r>
      </w:smartTag>
      <w:r w:rsidRPr="00AA328C">
        <w:rPr>
          <w:rFonts w:ascii="Times New Roman" w:hAnsi="Times New Roman" w:cs="Times New Roman"/>
          <w:sz w:val="24"/>
          <w:szCs w:val="24"/>
        </w:rPr>
        <w:t>. Сургут, Тюменская обл., ул. 30 лет Победы, д.</w:t>
      </w:r>
      <w:r w:rsidR="0005662C">
        <w:rPr>
          <w:rFonts w:ascii="Times New Roman" w:hAnsi="Times New Roman" w:cs="Times New Roman"/>
          <w:sz w:val="24"/>
          <w:szCs w:val="24"/>
        </w:rPr>
        <w:t xml:space="preserve"> </w:t>
      </w:r>
      <w:r w:rsidRPr="00AA328C">
        <w:rPr>
          <w:rFonts w:ascii="Times New Roman" w:hAnsi="Times New Roman" w:cs="Times New Roman"/>
          <w:sz w:val="24"/>
          <w:szCs w:val="24"/>
        </w:rPr>
        <w:t>34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066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0668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="0010668C">
        <w:rPr>
          <w:rFonts w:ascii="Times New Roman" w:eastAsia="Times New Roman" w:hAnsi="Times New Roman" w:cs="Times New Roman"/>
          <w:sz w:val="24"/>
          <w:szCs w:val="24"/>
          <w:lang w:eastAsia="ru-RU"/>
        </w:rPr>
        <w:t>. №407,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ответственное лицо – 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Бордун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Елена Павловна, тел. (3462) 77-35-57, тел./факс: (3462) 77-34-78), настоящим приглашает юридических лиц, физических</w:t>
      </w:r>
      <w:proofErr w:type="gram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лиц, в 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индивидуальных предпринимателей, (далее </w:t>
      </w:r>
      <w:r w:rsidR="002C40D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тексту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участник закупки</w:t>
      </w:r>
      <w:r w:rsidR="002C40D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поставщик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к участию в открытом запросе цен на право заключения договора на поставку </w:t>
      </w:r>
      <w:r w:rsidR="006238D1" w:rsidRPr="006238D1">
        <w:rPr>
          <w:rFonts w:ascii="Times New Roman" w:hAnsi="Times New Roman" w:cs="Times New Roman"/>
          <w:sz w:val="24"/>
          <w:szCs w:val="24"/>
          <w:highlight w:val="white"/>
        </w:rPr>
        <w:t>запасных частей к силовому оборудованию ПС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нужд филиала ОАО «Тюменьэнерго» Сургутские электрические сети.</w:t>
      </w:r>
      <w:bookmarkEnd w:id="3"/>
    </w:p>
    <w:p w:rsidR="001F114B" w:rsidRPr="00AA328C" w:rsidRDefault="001F114B" w:rsidP="001F114B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размещена на официальном сайте (www.zakupki.gov.ru), опубликована на электронной торговой площадке (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 w:rsidR="00D35D1F"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D35D1F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копией Извещения, опубликованной на официальном сайте Заказчика (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доступна любому лицу без взимания платы, начиная </w:t>
      </w:r>
      <w:proofErr w:type="gram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размещения</w:t>
      </w:r>
      <w:proofErr w:type="gram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вышеперечисленных сайтах.</w:t>
      </w:r>
    </w:p>
    <w:p w:rsidR="00842B65" w:rsidRPr="00AA328C" w:rsidRDefault="00842B65" w:rsidP="00842B6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Запрос цен проводится в соответствии с правилами и с использованием функционала ЭТП ОАО «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hyperlink r:id="rId8" w:history="1">
        <w:r w:rsidR="001566CA" w:rsidRPr="00A830CA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www.</w:t>
        </w:r>
        <w:r w:rsidR="001566CA" w:rsidRPr="00A830CA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b</w:t>
        </w:r>
        <w:r w:rsidR="001566CA" w:rsidRPr="00A830CA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2</w:t>
        </w:r>
        <w:r w:rsidR="001566CA" w:rsidRPr="00A830CA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b</w:t>
        </w:r>
        <w:r w:rsidR="001566CA" w:rsidRPr="00A830CA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-</w:t>
        </w:r>
        <w:r w:rsidR="001566CA" w:rsidRPr="00A830CA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mrsk</w:t>
        </w:r>
        <w:r w:rsidR="001566CA" w:rsidRPr="00A830CA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.ru</w:t>
        </w:r>
      </w:hyperlink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1478D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</w:t>
      </w:r>
      <w:r w:rsidR="00B30133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1478D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0133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система, ЭТП, ЭТП ОАО «</w:t>
      </w:r>
      <w:proofErr w:type="spellStart"/>
      <w:r w:rsidR="00B30133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B30133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», www.</w:t>
      </w:r>
      <w:r w:rsidR="00B30133"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B30133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30133"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B30133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133"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r w:rsidR="00B30133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B30133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B30133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66CA" w:rsidRPr="00AA328C" w:rsidRDefault="001566CA" w:rsidP="00842B6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запросу цен приглашается неограниченный круг лиц.</w:t>
      </w:r>
    </w:p>
    <w:p w:rsidR="00E30735" w:rsidRPr="00AA328C" w:rsidRDefault="00842B65" w:rsidP="00E3073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запросе цен может любое юридическое лицо, физическое лицо или индивидуальный предприниматель, соответствующие требованиям Документации о проведени</w:t>
      </w:r>
      <w:r w:rsidR="007642EC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запроса цен, зарегистрированны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r w:rsidR="007642EC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ЭТП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ОАО «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качестве участника данной системы, т. е. заключившие соответствующий договор с оператором системы в соответствии с правилами, условиями и порядком регистрации системы ОАО «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возможности подачи заявки регистрация в качестве Участника запроса цен производится оператором электронной торговой площадки ОАО «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платной основе. Порядок и стоимость регистрации в системе ОАО «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качестве Участника запроса цен указаны в Правилах работы ЭТП ОАО «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определяются соглашением Участника с оператором данной системы.</w:t>
      </w:r>
    </w:p>
    <w:p w:rsidR="00E30735" w:rsidRPr="00AA328C" w:rsidRDefault="00E30735" w:rsidP="00E3073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процедуры закупки должны соответствовать требованиям, предъявляемым в соответствии с законодательством Российской Федерации к лицам, осуществляющим поставки товаров</w:t>
      </w:r>
      <w:r w:rsidR="00D86D1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являющихся предметом закупки, в том числе:</w:t>
      </w:r>
    </w:p>
    <w:p w:rsidR="00E30735" w:rsidRPr="00AA328C" w:rsidRDefault="00E30735" w:rsidP="00E30735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должен обладать гражданской правоспособностью в полном объеме для заключения и исполнения Договора</w:t>
      </w:r>
      <w:r w:rsidR="00C4699C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735" w:rsidRPr="00AA328C" w:rsidRDefault="00E30735" w:rsidP="00E30735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и коммерческое предложения должны соответствовать требованиям Заказчика</w:t>
      </w:r>
      <w:r w:rsidR="00C4699C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735" w:rsidRPr="00AA328C" w:rsidRDefault="003F4C2D" w:rsidP="003F4C2D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Обладать необходимыми сертификатами на товары в соответствии с действующим законодательством Российской Федерации, являющиеся пр</w:t>
      </w:r>
      <w:r w:rsidR="00C4699C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едметом заключаемого договора.</w:t>
      </w:r>
    </w:p>
    <w:p w:rsidR="00C4699C" w:rsidRPr="00AA328C" w:rsidRDefault="003F4C2D" w:rsidP="00C4699C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Участнику желательно иметь опыт выполнения аналогичных договоров, в сопоставимых с предметом закупки объемах (в денежном выражении), и  положительную репутацию, подтвержденную отзывами о выполнении аналогичных договоров.</w:t>
      </w:r>
    </w:p>
    <w:p w:rsidR="00C4699C" w:rsidRPr="00275DD9" w:rsidRDefault="00C4699C" w:rsidP="00C4699C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DD9">
        <w:rPr>
          <w:rFonts w:ascii="Times New Roman" w:hAnsi="Times New Roman" w:cs="Times New Roman"/>
          <w:sz w:val="24"/>
          <w:szCs w:val="24"/>
        </w:rPr>
        <w:t>Требования к благонадежности Участника:</w:t>
      </w:r>
    </w:p>
    <w:p w:rsidR="00C4699C" w:rsidRPr="00AA328C" w:rsidRDefault="00C4699C" w:rsidP="00C4699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участник должен дать согласие на проведение проверки благонадежности Службой экономической безопасности ОАО «Тюменьэнерго»;</w:t>
      </w:r>
    </w:p>
    <w:p w:rsidR="00C4699C" w:rsidRPr="00AA328C" w:rsidRDefault="00C4699C" w:rsidP="00C4699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б) участник должен быть платежеспособным (в отношении Участника не должно быть </w:t>
      </w:r>
      <w:proofErr w:type="gram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возбуждено дело о банкротстве /Участник не должен</w:t>
      </w:r>
      <w:proofErr w:type="gram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признан в порядке, установленном действующим законодательством, несостоятельным (банкротом);</w:t>
      </w:r>
    </w:p>
    <w:p w:rsidR="00C4699C" w:rsidRPr="00AA328C" w:rsidRDefault="00C4699C" w:rsidP="00C4699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деятельность Участника должна быть безубыточной за последний завершенный год;</w:t>
      </w:r>
    </w:p>
    <w:p w:rsidR="00C4699C" w:rsidRPr="00AA328C" w:rsidRDefault="00C4699C" w:rsidP="00C4699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г) экономическая деятельности Участника не должна быть  приостановлена в административном порядке;</w:t>
      </w:r>
    </w:p>
    <w:p w:rsidR="00C4699C" w:rsidRPr="00AA328C" w:rsidRDefault="00C4699C" w:rsidP="00C4699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д) участник не должен иметь задолженность по уплате налогов;</w:t>
      </w:r>
    </w:p>
    <w:p w:rsidR="00C4699C" w:rsidRPr="00AA328C" w:rsidRDefault="00C4699C" w:rsidP="00C4699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е) на имущество Участника не должен быть наложен арест;</w:t>
      </w:r>
    </w:p>
    <w:p w:rsidR="00C4699C" w:rsidRPr="00AA328C" w:rsidRDefault="00C4699C" w:rsidP="00C4699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ж) в отношении лиц, осуществляющих функции  исполнительного  органа управления Участника, лиц, входящих  в совет директоров (наблюдательный совет) Участника не должно быть применено административное наказание в виде дисквалификации;</w:t>
      </w:r>
    </w:p>
    <w:p w:rsidR="00C4699C" w:rsidRPr="00AA328C" w:rsidRDefault="00C4699C" w:rsidP="00C4699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з) отсутствие сведений об участнике закупки в реестре недобросовестных поставщиков, предусмотренном статьей 5 Федерального закона от 18.07.2011 г. № 223-ФЗ «О закупках товаров, работ, услуг отдельными видами юридических лиц», и в реестре недобросовестных поставщиков, предусмотренном Федеральным законом от 21 июля 2005 г. № 94-ФЗ «О размещении заказов на поставки товаров, выполнение работ, оказание услуг для государственных и муниципальных нужд»;</w:t>
      </w:r>
      <w:proofErr w:type="gramEnd"/>
    </w:p>
    <w:p w:rsidR="00C4699C" w:rsidRPr="00AA328C" w:rsidRDefault="00C4699C" w:rsidP="00C4699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и) участник не должен быть аффилирован к ОАО «Тюменьэнерго»;</w:t>
      </w:r>
    </w:p>
    <w:p w:rsidR="00C4699C" w:rsidRPr="00AA328C" w:rsidRDefault="00C4699C" w:rsidP="00C4699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к) участник не должен быть аффилирован к другим участникам регламентированной закупочной процедуры;</w:t>
      </w:r>
    </w:p>
    <w:p w:rsidR="00C4699C" w:rsidRPr="00AA328C" w:rsidRDefault="00C4699C" w:rsidP="00C4699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л) отсутствие у ОАО «Тюменьэнерго» информации о неисполнении/ненадлежащем исполнении Участником договорных обязательств по заключенным с ОАО «Тюменьэнерго», ОАО «Холдинг МРСК», дочерними обществами ОАО «Холдинг МРСК», а также ОАО «ФСК ЕЭС», дочерними обществами ОАО «ФСК ЕЭС»,  ОАО «Российские сети», дочерними обществами ОАО «Российские сети» договорам; </w:t>
      </w:r>
    </w:p>
    <w:p w:rsidR="00C4699C" w:rsidRPr="00AA328C" w:rsidRDefault="00C4699C" w:rsidP="00C4699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м) отсутствие сведений о предстоящем исключении контрагента из ЕГРЮЛ/ЕГРИП;</w:t>
      </w:r>
    </w:p>
    <w:p w:rsidR="00C4699C" w:rsidRPr="00AA328C" w:rsidRDefault="00C4699C" w:rsidP="00C4699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н) отсутствие фактов предоставления недостоверных сведений и документов в рамках закупочной процедуры.</w:t>
      </w:r>
    </w:p>
    <w:p w:rsidR="003F4C2D" w:rsidRPr="00AA328C" w:rsidRDefault="00C4699C" w:rsidP="00C4699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проверки благонадежности Участника закупки оформляется заключением СЭБ ОАО «Тюменьэнерго» и оспариванию не подлежит. В отношении Участника должно быть получено положительное заключение службы экономической безопасности ОАО «Тюменьэнерго» (СЭБ                 ОАО «Тюменьэнерго»).</w:t>
      </w:r>
    </w:p>
    <w:p w:rsidR="0023117B" w:rsidRPr="00AA328C" w:rsidRDefault="0023117B" w:rsidP="0023117B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3117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Участники </w:t>
      </w:r>
      <w:r w:rsidRPr="00AA328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запроса цен вправе получить от о</w:t>
      </w:r>
      <w:r w:rsidRPr="0023117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рганизатора исчерпывающую информацию по условиям и порядку проведения </w:t>
      </w:r>
      <w:r w:rsidRPr="00AA328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закупки</w:t>
      </w:r>
      <w:r w:rsidRPr="0023117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(за исключением информации, носящей конфиденциальный характер или составляющую коммерческую тайну).</w:t>
      </w:r>
    </w:p>
    <w:p w:rsidR="004F333B" w:rsidRPr="00AA328C" w:rsidRDefault="0023117B" w:rsidP="004F333B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311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Запросы на разъяснение Документации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запросу цен</w:t>
      </w:r>
      <w:r w:rsidRPr="00231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быть направлены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 функционала ЭТП ОАО «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hyperlink r:id="rId9" w:history="1">
        <w:r w:rsidR="004F333B" w:rsidRPr="00D6182D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www.</w:t>
        </w:r>
        <w:r w:rsidR="004F333B" w:rsidRPr="00D6182D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b</w:t>
        </w:r>
        <w:r w:rsidR="004F333B" w:rsidRPr="00D6182D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2</w:t>
        </w:r>
        <w:r w:rsidR="004F333B" w:rsidRPr="00D6182D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b</w:t>
        </w:r>
        <w:r w:rsidR="004F333B" w:rsidRPr="00D6182D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-</w:t>
        </w:r>
        <w:r w:rsidR="004F333B" w:rsidRPr="00D6182D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mrsk</w:t>
        </w:r>
        <w:r w:rsidR="004F333B" w:rsidRPr="00D6182D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.ru</w:t>
        </w:r>
      </w:hyperlink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F333B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AA328C" w:rsidRDefault="0023117B" w:rsidP="006954C4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3117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обязуется в разумный срок ответить на любой вопрос, который он получит не позднее, чем за 3</w:t>
      </w:r>
      <w:r w:rsidR="004F333B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до истечения срока приема ценовых з</w:t>
      </w:r>
      <w:r w:rsidRPr="00231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аявок. Организатор запроса цен оставляет за собой право (но не обязанность) ответа на вопрос, полученный в более поздний срок, если обстоятельства позволят </w:t>
      </w:r>
      <w:r w:rsidRPr="002311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Организатору запроса цен ответить на него в разумное время до установленного срока подачи </w:t>
      </w:r>
      <w:r w:rsidR="004F333B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ценовых заявок</w:t>
      </w:r>
      <w:r w:rsidRPr="002311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23117B" w:rsidRDefault="006954C4" w:rsidP="006954C4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цен.</w:t>
      </w:r>
    </w:p>
    <w:p w:rsidR="00D96CF2" w:rsidRPr="00AA328C" w:rsidRDefault="000405CE" w:rsidP="00D96CF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Наименование, характеристики и количество поставляемых товаров,</w:t>
      </w:r>
      <w:r w:rsidR="00F1567E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0405CE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есто доставки поставляемых товаров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сроки поставок товаров и пр</w:t>
      </w:r>
      <w:r w:rsidR="00A91D27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очие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</w:t>
      </w:r>
      <w:r w:rsidR="00A91D27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условия </w:t>
      </w:r>
      <w:r w:rsidR="00D86D1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определены в техническом задании, приложение 1 к нас</w:t>
      </w:r>
      <w:r w:rsidR="003475D5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D86D1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ен.</w:t>
      </w:r>
    </w:p>
    <w:p w:rsidR="00D96CF2" w:rsidRPr="00AA328C" w:rsidRDefault="00D96CF2" w:rsidP="00D96CF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допускается подача заявок на отдельные позиции или часть объема по какой-либо из позиций перечня товаров, указанного в технической задании, приложение 1 к настоящей Документации по  запросу Цен.</w:t>
      </w:r>
      <w:proofErr w:type="gramEnd"/>
    </w:p>
    <w:p w:rsidR="00F1567E" w:rsidRPr="00AA328C" w:rsidRDefault="00A91D27" w:rsidP="00F1567E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Форма, сроки и порядок оплаты поставляемых товаров, а также прочие условия поставки определены в проекте договора, который будет </w:t>
      </w:r>
      <w:r w:rsidR="00F1567E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 по итогам данного запроса цен,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567E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 к нас</w:t>
      </w:r>
      <w:r w:rsidR="003475D5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F1567E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ен.</w:t>
      </w:r>
    </w:p>
    <w:p w:rsidR="00354AE3" w:rsidRPr="00AA328C" w:rsidRDefault="00354AE3" w:rsidP="00354AE3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Начальная (максимальная) цена договора (цена лота) составляет </w:t>
      </w:r>
      <w:r w:rsidR="00A91628" w:rsidRPr="00A9162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916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A91628" w:rsidRPr="00A91628">
        <w:rPr>
          <w:rFonts w:ascii="Times New Roman" w:eastAsia="Times New Roman" w:hAnsi="Times New Roman" w:cs="Times New Roman"/>
          <w:sz w:val="24"/>
          <w:szCs w:val="24"/>
          <w:lang w:eastAsia="ru-RU"/>
        </w:rPr>
        <w:t>672</w:t>
      </w:r>
      <w:r w:rsidR="00A916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A91628" w:rsidRPr="00A91628">
        <w:rPr>
          <w:rFonts w:ascii="Times New Roman" w:eastAsia="Times New Roman" w:hAnsi="Times New Roman" w:cs="Times New Roman"/>
          <w:sz w:val="24"/>
          <w:szCs w:val="24"/>
          <w:lang w:eastAsia="ru-RU"/>
        </w:rPr>
        <w:t>803</w:t>
      </w:r>
      <w:r w:rsidR="00A91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,93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A9162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миллион шес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тьсот </w:t>
      </w:r>
      <w:r w:rsidR="00E400C2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семьдесят </w:t>
      </w:r>
      <w:r w:rsidR="00A91628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</w:t>
      </w:r>
      <w:r w:rsidR="00A9162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400C2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162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восем</w:t>
      </w:r>
      <w:r w:rsidR="00E400C2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ьсот </w:t>
      </w:r>
      <w:r w:rsidR="00A9162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</w:t>
      </w:r>
      <w:r w:rsidR="00E400C2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</w:t>
      </w:r>
      <w:r w:rsidR="00A91628">
        <w:rPr>
          <w:rFonts w:ascii="Times New Roman" w:eastAsia="Times New Roman" w:hAnsi="Times New Roman" w:cs="Times New Roman"/>
          <w:sz w:val="24"/>
          <w:szCs w:val="24"/>
          <w:lang w:eastAsia="ru-RU"/>
        </w:rPr>
        <w:t>я 93</w:t>
      </w:r>
      <w:r w:rsidR="00E400C2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</w:t>
      </w:r>
      <w:r w:rsidR="00A91628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E400C2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A9162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E400C2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НДС.</w:t>
      </w:r>
    </w:p>
    <w:p w:rsidR="00D24CD7" w:rsidRPr="00AA328C" w:rsidRDefault="00D24CD7" w:rsidP="00D24CD7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Подача ценовых заявок осуществляется в электронном виде в соответствии с регламентом электронной торговой площадки ОАО «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400C2" w:rsidRDefault="00D24CD7" w:rsidP="00D24CD7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обязан </w:t>
      </w:r>
      <w:proofErr w:type="gram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</w:t>
      </w:r>
      <w:proofErr w:type="gram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ценовую заявку </w:t>
      </w:r>
      <w:r w:rsidR="00493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иные документы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объеме, в соответствии с требованиями </w:t>
      </w:r>
      <w:r w:rsidR="00F14D6B" w:rsidRPr="00AA328C">
        <w:rPr>
          <w:rFonts w:ascii="Times New Roman" w:hAnsi="Times New Roman" w:cs="Times New Roman"/>
          <w:sz w:val="24"/>
          <w:szCs w:val="24"/>
        </w:rPr>
        <w:t>раздела I</w:t>
      </w:r>
      <w:r w:rsidR="00F14D6B" w:rsidRPr="00AA328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F14D6B" w:rsidRPr="00AA328C">
        <w:rPr>
          <w:rFonts w:ascii="Times New Roman" w:hAnsi="Times New Roman" w:cs="Times New Roman"/>
          <w:sz w:val="24"/>
          <w:szCs w:val="24"/>
        </w:rPr>
        <w:t xml:space="preserve">. «Перечень документов, предоставляемых участниками закупки для подтверждения их соответствия установленным требованиям»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Документации по запросу цен в электронном виде при помощи функционала ЭТП ОАО «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7F5BC7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7F5BC7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="007F5BC7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F5BC7"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7F5BC7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F5BC7"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7F5BC7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="007F5BC7"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proofErr w:type="spellEnd"/>
      <w:r w:rsidR="007F5BC7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7F5BC7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7F5BC7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F5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срока окончания приема заявок, установленного в извещении о проведении запроса цен. Все требуемые документы предоставляются на ЭТП в отсканированном виде в доступном для прочтения формате (предпочтительнее формат *.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pdf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формат: один файл – один документ).  При этом сканироваться документы должны после того, как они будут оформлены в соответствии с требованиями, указанными в настоящей Документации по запросу цен.</w:t>
      </w:r>
    </w:p>
    <w:p w:rsidR="00112BF8" w:rsidRPr="00893FBE" w:rsidRDefault="00112BF8" w:rsidP="00112BF8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правилами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ЭТП ОАО «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hyperlink r:id="rId10" w:history="1">
        <w:r w:rsidRPr="00A830CA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www.</w:t>
        </w:r>
        <w:r w:rsidRPr="00A830CA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b</w:t>
        </w:r>
        <w:r w:rsidRPr="00A830CA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2</w:t>
        </w:r>
        <w:r w:rsidRPr="00A830CA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b</w:t>
        </w:r>
        <w:r w:rsidRPr="00A830CA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-</w:t>
        </w:r>
        <w:r w:rsidRPr="00A830CA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mrsk</w:t>
        </w:r>
        <w:r w:rsidRPr="00A830CA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proofErr w:type="spellStart"/>
        <w:r w:rsidRPr="00A830CA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ru</w:t>
        </w:r>
        <w:proofErr w:type="spellEnd"/>
      </w:hyperlink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8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аявка участника может содержать так называемые открытую и закрытую части:</w:t>
      </w:r>
    </w:p>
    <w:p w:rsidR="00112BF8" w:rsidRPr="00893FBE" w:rsidRDefault="00112BF8" w:rsidP="00112BF8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Открытая часть предложения участника содержит материалы, документы (файлы), не представляющие коммерческой тайны с точки зрения участника. Данная информация может быть доступна для ознакомления другими участниками процедуры;</w:t>
      </w:r>
    </w:p>
    <w:p w:rsidR="00112BF8" w:rsidRPr="00893FBE" w:rsidRDefault="00112BF8" w:rsidP="00112BF8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Закрытая часть предложения участника содержит материалы, документы (файлы), представляющие коммерческую тайну с точки зрения участника: в основном это технологические аспекты предлагаемой продукции.</w:t>
      </w:r>
    </w:p>
    <w:p w:rsidR="00112BF8" w:rsidRDefault="00112BF8" w:rsidP="00112BF8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предложение участника содержит закрытую часть, файлы закрытой части заявки целесообразно зашифровать паролем или иным способом закрытия информации. Пароль необходимо предоставить организатору в момент вскрытия конвертов.</w:t>
      </w:r>
    </w:p>
    <w:p w:rsidR="00112BF8" w:rsidRPr="00112BF8" w:rsidRDefault="00112BF8" w:rsidP="00112BF8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обязательном порядке, предоставлению в закрытой части заявки участника подлежат  документы  и сведения в соответствии с п. 18, п. 24 и п. 26 Раздела II. «Перечень документов, предоставляемых участниками закупки для подтверждения их соответствия установленным требованиям» настоящей Документации по запросу цен.</w:t>
      </w:r>
    </w:p>
    <w:p w:rsidR="005064E8" w:rsidRPr="00AA328C" w:rsidRDefault="0091478D" w:rsidP="005064E8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запроса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</w:t>
      </w:r>
      <w:r w:rsidR="00F34C5E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</w:t>
      </w:r>
      <w:r w:rsidRPr="00BA4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истеме поставщик имеет возможность предоставить несколько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ценовых заявок</w:t>
      </w:r>
      <w:r w:rsidRPr="00BA4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одной процедуры закупки. При этом </w:t>
      </w:r>
      <w:r w:rsidRPr="00BA46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цены, предлагаемые участниками, по мере поступления заявок публикуются в Системе (в онлайновом режиме).</w:t>
      </w:r>
    </w:p>
    <w:p w:rsidR="007C21B0" w:rsidRPr="00AA328C" w:rsidRDefault="005064E8" w:rsidP="007C21B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составе предложения у</w:t>
      </w:r>
      <w:r w:rsidRPr="00BA46A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частника фигурирует более одной цены (например, цена указана также и в файле</w:t>
      </w:r>
      <w:r w:rsidR="00182C4F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="00182C4F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proofErr w:type="gramEnd"/>
      <w:r w:rsidR="00182C4F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A4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 к запросу, загружаемом участником в с</w:t>
      </w:r>
      <w:r w:rsidR="00182C4F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истему) у</w:t>
      </w:r>
      <w:r w:rsidRPr="00BA46A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естах предложения у</w:t>
      </w:r>
      <w:r w:rsidRPr="00BA46A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частника, офер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той признается цена, указанная у</w:t>
      </w:r>
      <w:r w:rsidRPr="00BA4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частником непосредственно в форме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подачи запроса и размещенная в с</w:t>
      </w:r>
      <w:r w:rsidRPr="00BA4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истеме </w:t>
      </w:r>
      <w:r w:rsidR="001E66A2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1E66A2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="001E66A2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E66A2"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1E66A2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E66A2"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1E66A2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="001E66A2"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proofErr w:type="spellEnd"/>
      <w:r w:rsidR="001E66A2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1E66A2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1E66A2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BA46A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котировочной доске процедуры.</w:t>
      </w:r>
    </w:p>
    <w:p w:rsidR="001B689A" w:rsidRPr="00713AE8" w:rsidRDefault="002E4B27" w:rsidP="00713AE8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должна быть оформлена по форме</w:t>
      </w:r>
      <w:r w:rsidR="0022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81505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приведенной в разделе </w:t>
      </w:r>
      <w:r w:rsidR="00181505" w:rsidRPr="006605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="00181505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>. «Образцы форм документов, включаемых в предложение на поставку»</w:t>
      </w:r>
      <w:r w:rsidR="00181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Документации запросу цен и быть дейс</w:t>
      </w:r>
      <w:r w:rsidR="005C0588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твительной не менее чем до 31.03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.2014 г. 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характеристики. Заявка должна быть подписана лицом, имеющим право в соответствии с законодательством Российской Федерации действовать от лица Поставщика без доверенности, или надлежащим </w:t>
      </w:r>
      <w:proofErr w:type="gram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</w:t>
      </w:r>
      <w:proofErr w:type="gram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уполномоченным им лицом на основании доверенности (далее - уполномоченного лица). Заявка в обязательном п</w:t>
      </w:r>
      <w:r w:rsidR="007C21B0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орядке должна содержать </w:t>
      </w:r>
      <w:r w:rsidR="00713AE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цепочке собственников участника закупочной процедуры, включая бенефи</w:t>
      </w:r>
      <w:r w:rsidR="00713AE8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циаров (в том числе, конечных), приложение 3</w:t>
      </w:r>
      <w:r w:rsidR="00713AE8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настоящей Документации по запросу цен.</w:t>
      </w:r>
      <w:r w:rsidRPr="00713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Заявка также должна быт</w:t>
      </w:r>
      <w:r w:rsidR="001B689A" w:rsidRPr="00713AE8">
        <w:rPr>
          <w:rFonts w:ascii="Times New Roman" w:eastAsia="Times New Roman" w:hAnsi="Times New Roman" w:cs="Times New Roman"/>
          <w:sz w:val="24"/>
          <w:szCs w:val="24"/>
          <w:lang w:eastAsia="ru-RU"/>
        </w:rPr>
        <w:t>ь скреплена печатью поставщика.</w:t>
      </w:r>
    </w:p>
    <w:p w:rsidR="001B689A" w:rsidRPr="00AA328C" w:rsidRDefault="001B689A" w:rsidP="001B689A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входящие в заявку, должны быть подготовлены на русском языке. Все суммы денежных сре</w:t>
      </w:r>
      <w:proofErr w:type="gram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д</w:t>
      </w:r>
      <w:proofErr w:type="gram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окументах, входящих в заявку, должны быть выражены в российских рублях.</w:t>
      </w:r>
    </w:p>
    <w:p w:rsidR="00EF1A34" w:rsidRPr="00AA328C" w:rsidRDefault="00A02363" w:rsidP="00EF1A34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З</w:t>
      </w:r>
      <w:r w:rsidR="00A56E1C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 должна</w:t>
      </w:r>
      <w:r w:rsidR="00A56E1C" w:rsidRPr="00A56E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включать все </w:t>
      </w:r>
      <w:r w:rsidR="00A56E1C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на перевозку, страхование, уплату таможенных пошлин, налогов, сборов и других обязательных платежей</w:t>
      </w:r>
      <w:r w:rsidR="00A56E1C" w:rsidRPr="00A56E1C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стоимость всех сопутствующих работ (услуг), а также все скидки, предлагаемые поставщиком.</w:t>
      </w:r>
    </w:p>
    <w:p w:rsidR="00EF1A34" w:rsidRPr="0066051C" w:rsidRDefault="00A42552" w:rsidP="0021189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</w:t>
      </w:r>
      <w:r w:rsidR="001E35E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обязаны</w:t>
      </w:r>
      <w:r w:rsidR="00EF1A34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1A34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 3 (трех) рабочих дней посл</w:t>
      </w:r>
      <w:r w:rsidR="00637010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окончания процедуры открытого </w:t>
      </w:r>
      <w:r w:rsidR="00EF1A34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запроса цен в системе (</w:t>
      </w:r>
      <w:proofErr w:type="spellStart"/>
      <w:r w:rsidR="00EF1A34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="00EF1A34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F1A34" w:rsidRPr="006605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EF1A34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F1A34" w:rsidRPr="006605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EF1A34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="00EF1A34" w:rsidRPr="006605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proofErr w:type="spellEnd"/>
      <w:r w:rsidR="00EF1A34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EF1A34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EF1A34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направить заказчику </w:t>
      </w:r>
      <w:r w:rsidR="005674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запроса цен</w:t>
      </w:r>
      <w:r w:rsidR="00EF1A34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почтовому адресу, указанному в п. 1 настоящей Документации по запросу цен оригинал окончательной ценовой заявки на бумажном носителе, оформленной по форме </w:t>
      </w:r>
      <w:r w:rsidR="00F2531C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30F26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2624A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приведенной в разделе </w:t>
      </w:r>
      <w:r w:rsidR="0012624A" w:rsidRPr="006605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="0012624A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>. «Образцы форм документов, включаемых в предложение на поставку»</w:t>
      </w:r>
      <w:r w:rsidR="00567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749B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Документации запросу цен</w:t>
      </w:r>
      <w:r w:rsidR="00EF1A34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2BD6" w:rsidRPr="00AA328C" w:rsidRDefault="006D2BD6" w:rsidP="0041313F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hAnsi="Times New Roman" w:cs="Times New Roman"/>
          <w:sz w:val="24"/>
          <w:szCs w:val="24"/>
        </w:rPr>
        <w:t xml:space="preserve">Заказчик закупки в срок, указанный в Извещении о проведении запроса цен, размещенном в системе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A328C">
        <w:rPr>
          <w:rFonts w:ascii="Times New Roman" w:hAnsi="Times New Roman" w:cs="Times New Roman"/>
          <w:sz w:val="24"/>
          <w:szCs w:val="24"/>
        </w:rPr>
        <w:t xml:space="preserve">, определит победителя запроса цен. </w:t>
      </w:r>
    </w:p>
    <w:p w:rsidR="006D2BD6" w:rsidRPr="00AA328C" w:rsidRDefault="0041313F" w:rsidP="0041313F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131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</w:t>
      </w:r>
      <w:r w:rsidR="006D2BD6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 в запросе цен</w:t>
      </w:r>
      <w:r w:rsidRPr="00413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признается участник процедуры закупки, подавший </w:t>
      </w:r>
      <w:r w:rsidR="006D2BD6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ценову</w:t>
      </w:r>
      <w:r w:rsidRPr="0041313F">
        <w:rPr>
          <w:rFonts w:ascii="Times New Roman" w:eastAsia="Times New Roman" w:hAnsi="Times New Roman" w:cs="Times New Roman"/>
          <w:sz w:val="24"/>
          <w:szCs w:val="24"/>
          <w:lang w:eastAsia="ru-RU"/>
        </w:rPr>
        <w:t>ю заявку, которая отвечает всем требованиям, установленным в извещении о проведении запроса цен, и в которой указана наиболее низкая цена договора.</w:t>
      </w:r>
      <w:proofErr w:type="gramEnd"/>
    </w:p>
    <w:p w:rsidR="00124965" w:rsidRPr="00AA328C" w:rsidRDefault="0041313F" w:rsidP="00124965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предложении наиболее низкой цены договора несколькими участниками процедуры закупки победителем признается участник процедуры закупки, </w:t>
      </w:r>
      <w:r w:rsidR="006D2BD6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ценовая </w:t>
      </w:r>
      <w:r w:rsidRPr="00413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которого </w:t>
      </w:r>
      <w:r w:rsidR="00FE03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размещена</w:t>
      </w:r>
      <w:r w:rsidR="006D2BD6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</w:t>
      </w:r>
      <w:r w:rsidR="006D2BD6" w:rsidRPr="00BA4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истеме </w:t>
      </w:r>
      <w:r w:rsidR="006D2BD6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6D2BD6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="006D2BD6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D2BD6"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6D2BD6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D2BD6"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6D2BD6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="006D2BD6"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proofErr w:type="spellEnd"/>
      <w:r w:rsidR="006D2BD6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6D2BD6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6D2BD6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6D2BD6" w:rsidRPr="00BA46A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6D2BD6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котировочной доске процедуры </w:t>
      </w:r>
      <w:r w:rsidRPr="00413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ранее </w:t>
      </w:r>
      <w:r w:rsidR="006D2BD6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</w:t>
      </w:r>
      <w:r w:rsidRPr="0041313F">
        <w:rPr>
          <w:rFonts w:ascii="Times New Roman" w:eastAsia="Times New Roman" w:hAnsi="Times New Roman" w:cs="Times New Roman"/>
          <w:sz w:val="24"/>
          <w:szCs w:val="24"/>
          <w:lang w:eastAsia="ru-RU"/>
        </w:rPr>
        <w:t>х заявок других участников процедуры закупки.</w:t>
      </w:r>
    </w:p>
    <w:p w:rsidR="00124965" w:rsidRPr="00124965" w:rsidRDefault="00124965" w:rsidP="00124965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hAnsi="Times New Roman" w:cs="Times New Roman"/>
          <w:sz w:val="24"/>
          <w:szCs w:val="24"/>
        </w:rPr>
        <w:t xml:space="preserve">Заказчик закупки </w:t>
      </w:r>
      <w:r w:rsidRPr="0012496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может отклонить </w:t>
      </w:r>
      <w:r w:rsidR="00CD10D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ценовые </w:t>
      </w:r>
      <w:r w:rsidRPr="0012496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заявки, которые:</w:t>
      </w:r>
    </w:p>
    <w:p w:rsidR="00124965" w:rsidRPr="00AA328C" w:rsidRDefault="00124965" w:rsidP="00124965">
      <w:pPr>
        <w:pStyle w:val="a7"/>
        <w:numPr>
          <w:ilvl w:val="0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соответствуют требованиям настоящей Документации по запросу цен по существу; </w:t>
      </w:r>
    </w:p>
    <w:p w:rsidR="00124965" w:rsidRPr="00AA328C" w:rsidRDefault="00124965" w:rsidP="008D7316">
      <w:pPr>
        <w:pStyle w:val="a7"/>
        <w:numPr>
          <w:ilvl w:val="0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поданы Участниками, которые не отвечают требованиям настоящей Документации по запросу цен; </w:t>
      </w:r>
    </w:p>
    <w:p w:rsidR="00124965" w:rsidRPr="00124965" w:rsidRDefault="00124965" w:rsidP="008D7316">
      <w:pPr>
        <w:pStyle w:val="a7"/>
        <w:numPr>
          <w:ilvl w:val="0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9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 содержат документы и сведения, требуемые в соответствии с условиями настоящей 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124965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запросу цен</w:t>
      </w:r>
      <w:r w:rsidRPr="0012496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4965" w:rsidRPr="00124965" w:rsidRDefault="00124965" w:rsidP="008D7316">
      <w:pPr>
        <w:pStyle w:val="a7"/>
        <w:numPr>
          <w:ilvl w:val="0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96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содержат расписку Участника о согласии на проведение проверки СЭБ на предмет благонадежности;</w:t>
      </w:r>
    </w:p>
    <w:p w:rsidR="00124965" w:rsidRPr="00124965" w:rsidRDefault="00124965" w:rsidP="008D7316">
      <w:pPr>
        <w:pStyle w:val="a7"/>
        <w:numPr>
          <w:ilvl w:val="0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отношении Участника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запроса цен </w:t>
      </w:r>
      <w:r w:rsidRPr="00124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СЭБ ОАО «Тюменьэнерго» получено отрицательное заключение  на предмет благонадежности; </w:t>
      </w:r>
    </w:p>
    <w:p w:rsidR="00124965" w:rsidRPr="00124965" w:rsidRDefault="00124965" w:rsidP="008D7316">
      <w:pPr>
        <w:pStyle w:val="a7"/>
        <w:numPr>
          <w:ilvl w:val="0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4965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аффилированны</w:t>
      </w:r>
      <w:proofErr w:type="spellEnd"/>
      <w:r w:rsidRPr="00124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Организатором (Заказчиком);</w:t>
      </w:r>
    </w:p>
    <w:p w:rsidR="00124965" w:rsidRPr="00AA328C" w:rsidRDefault="00124965" w:rsidP="008D7316">
      <w:pPr>
        <w:pStyle w:val="a7"/>
        <w:numPr>
          <w:ilvl w:val="0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4965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аффилированны</w:t>
      </w:r>
      <w:proofErr w:type="spellEnd"/>
      <w:r w:rsidRPr="00124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другим Участникам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запроса цен</w:t>
      </w:r>
      <w:r w:rsidRPr="0012496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4965" w:rsidRPr="00AA328C" w:rsidRDefault="00124965" w:rsidP="008D7316">
      <w:pPr>
        <w:pStyle w:val="a7"/>
        <w:numPr>
          <w:ilvl w:val="0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наличия у ОАО «Тюменьэнерго» информации о неисполнении/ненадлежащем исполнении Участником договорных обязательств по заключенным с ОАО «Тюменьэнерго», ОАО «Холдинг МРСК», дочерними обществами ОАО «Холдинг МРСК», а также ОАО «ФСК ЕЭС», дочерними обществами ОАО «ФСК ЕЭС»,  ОАО «Российские сети», дочерними обществами ОАО «Российские сети» договорам;</w:t>
      </w:r>
    </w:p>
    <w:p w:rsidR="001438E8" w:rsidRPr="00AA328C" w:rsidRDefault="001438E8" w:rsidP="008D7316">
      <w:pPr>
        <w:pStyle w:val="a7"/>
        <w:numPr>
          <w:ilvl w:val="0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наличия сведений об участнике закупки в реестре недобросовестных поставщиков, предусмотренном статьей 5 Федерального закона от 18.07.2011 г. № 223-ФЗ «О закупках товаров, работ, услуг отдельными видами юридических лиц», и в реестре недобросовестных поставщиков, предусмотренном Федеральным законом от 21 июля 2005 г. № 94-ФЗ «О размещении заказов на поставки товаров, выполнение работ, оказание услуг для государственных и муниципальных нужд».</w:t>
      </w:r>
      <w:proofErr w:type="gramEnd"/>
    </w:p>
    <w:p w:rsidR="00124965" w:rsidRPr="00AA328C" w:rsidRDefault="002E4D94" w:rsidP="002E4D94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28C">
        <w:rPr>
          <w:rFonts w:ascii="Times New Roman" w:hAnsi="Times New Roman" w:cs="Times New Roman"/>
          <w:sz w:val="24"/>
          <w:szCs w:val="24"/>
        </w:rPr>
        <w:t xml:space="preserve">Заказчик запроса цен </w:t>
      </w:r>
      <w:r w:rsidR="00124965" w:rsidRPr="00AA328C">
        <w:rPr>
          <w:rFonts w:ascii="Times New Roman" w:hAnsi="Times New Roman" w:cs="Times New Roman"/>
          <w:sz w:val="24"/>
          <w:szCs w:val="24"/>
        </w:rPr>
        <w:t xml:space="preserve">отклонит </w:t>
      </w:r>
      <w:r w:rsidRPr="00AA328C">
        <w:rPr>
          <w:rFonts w:ascii="Times New Roman" w:hAnsi="Times New Roman" w:cs="Times New Roman"/>
          <w:sz w:val="24"/>
          <w:szCs w:val="24"/>
        </w:rPr>
        <w:t>ценовую</w:t>
      </w:r>
      <w:r w:rsidR="00124965" w:rsidRPr="00AA328C">
        <w:rPr>
          <w:rFonts w:ascii="Times New Roman" w:hAnsi="Times New Roman" w:cs="Times New Roman"/>
          <w:sz w:val="24"/>
          <w:szCs w:val="24"/>
        </w:rPr>
        <w:t xml:space="preserve"> заявку Участника закупки, в случае  не предоставления документов и сведений </w:t>
      </w:r>
      <w:r w:rsidR="00124965" w:rsidRPr="00F23E72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974F90" w:rsidRPr="00F23E72">
        <w:rPr>
          <w:rFonts w:ascii="Times New Roman" w:hAnsi="Times New Roman" w:cs="Times New Roman"/>
          <w:sz w:val="24"/>
          <w:szCs w:val="24"/>
        </w:rPr>
        <w:t xml:space="preserve">с п. 18 </w:t>
      </w:r>
      <w:r w:rsidR="00974F90" w:rsidRPr="00AA328C">
        <w:rPr>
          <w:rFonts w:ascii="Times New Roman" w:hAnsi="Times New Roman" w:cs="Times New Roman"/>
          <w:sz w:val="24"/>
          <w:szCs w:val="24"/>
        </w:rPr>
        <w:t>Раздела I</w:t>
      </w:r>
      <w:r w:rsidR="00974F90" w:rsidRPr="00AA328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74F90" w:rsidRPr="00AA328C">
        <w:rPr>
          <w:rFonts w:ascii="Times New Roman" w:hAnsi="Times New Roman" w:cs="Times New Roman"/>
          <w:sz w:val="24"/>
          <w:szCs w:val="24"/>
        </w:rPr>
        <w:t>. «Перечень документов, предоставляемых участниками закупки для подтверждения их соответствия установленным требованиям»</w:t>
      </w:r>
      <w:r w:rsidR="00124965" w:rsidRPr="00AA328C">
        <w:rPr>
          <w:rFonts w:ascii="Times New Roman" w:hAnsi="Times New Roman" w:cs="Times New Roman"/>
          <w:sz w:val="24"/>
          <w:szCs w:val="24"/>
        </w:rPr>
        <w:t xml:space="preserve"> в отношении всей цепочки собственников и бенефициаров (включая конечных)</w:t>
      </w:r>
      <w:r w:rsidR="00974F90" w:rsidRPr="00AA328C">
        <w:rPr>
          <w:rFonts w:ascii="Times New Roman" w:hAnsi="Times New Roman" w:cs="Times New Roman"/>
          <w:sz w:val="24"/>
          <w:szCs w:val="24"/>
        </w:rPr>
        <w:t>, приложение 3 к настоящей Документации по запросу цен</w:t>
      </w:r>
      <w:r w:rsidR="00124965" w:rsidRPr="00AA328C">
        <w:rPr>
          <w:rFonts w:ascii="Times New Roman" w:hAnsi="Times New Roman" w:cs="Times New Roman"/>
          <w:sz w:val="24"/>
          <w:szCs w:val="24"/>
        </w:rPr>
        <w:t>.</w:t>
      </w:r>
    </w:p>
    <w:p w:rsidR="007F2F29" w:rsidRPr="00AA328C" w:rsidRDefault="007F2F29" w:rsidP="002E4D94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28C">
        <w:rPr>
          <w:rFonts w:ascii="Times New Roman" w:hAnsi="Times New Roman" w:cs="Times New Roman"/>
          <w:sz w:val="24"/>
          <w:szCs w:val="24"/>
        </w:rPr>
        <w:t xml:space="preserve">Договор между Заказчиком и Участником, чья </w:t>
      </w:r>
      <w:r w:rsidR="00327708" w:rsidRPr="00AA328C">
        <w:rPr>
          <w:rFonts w:ascii="Times New Roman" w:hAnsi="Times New Roman" w:cs="Times New Roman"/>
          <w:sz w:val="24"/>
          <w:szCs w:val="24"/>
        </w:rPr>
        <w:t xml:space="preserve">ценовая </w:t>
      </w:r>
      <w:r w:rsidRPr="00AA328C">
        <w:rPr>
          <w:rFonts w:ascii="Times New Roman" w:hAnsi="Times New Roman" w:cs="Times New Roman"/>
          <w:sz w:val="24"/>
          <w:szCs w:val="24"/>
        </w:rPr>
        <w:t>заявка признана лучшей, подписывается в течение 30 (тридцати) дней с момен</w:t>
      </w:r>
      <w:r w:rsidR="00327708" w:rsidRPr="00AA328C">
        <w:rPr>
          <w:rFonts w:ascii="Times New Roman" w:hAnsi="Times New Roman" w:cs="Times New Roman"/>
          <w:sz w:val="24"/>
          <w:szCs w:val="24"/>
        </w:rPr>
        <w:t>та определения лучшей ценовой з</w:t>
      </w:r>
      <w:r w:rsidRPr="00AA328C">
        <w:rPr>
          <w:rFonts w:ascii="Times New Roman" w:hAnsi="Times New Roman" w:cs="Times New Roman"/>
          <w:sz w:val="24"/>
          <w:szCs w:val="24"/>
        </w:rPr>
        <w:t>аявки</w:t>
      </w:r>
      <w:r w:rsidR="00327708" w:rsidRPr="00AA328C">
        <w:rPr>
          <w:rFonts w:ascii="Times New Roman" w:hAnsi="Times New Roman" w:cs="Times New Roman"/>
          <w:sz w:val="24"/>
          <w:szCs w:val="24"/>
        </w:rPr>
        <w:t xml:space="preserve"> (определения победителя)</w:t>
      </w:r>
      <w:r w:rsidRPr="00AA328C">
        <w:rPr>
          <w:rFonts w:ascii="Times New Roman" w:hAnsi="Times New Roman" w:cs="Times New Roman"/>
          <w:sz w:val="24"/>
          <w:szCs w:val="24"/>
        </w:rPr>
        <w:t>.</w:t>
      </w:r>
    </w:p>
    <w:p w:rsidR="006054F9" w:rsidRPr="00AA328C" w:rsidRDefault="006054F9" w:rsidP="006054F9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28C">
        <w:rPr>
          <w:rFonts w:ascii="Times New Roman" w:hAnsi="Times New Roman" w:cs="Times New Roman"/>
          <w:sz w:val="24"/>
          <w:szCs w:val="24"/>
        </w:rPr>
        <w:t>Данный запрос цен не является торг</w:t>
      </w:r>
      <w:r w:rsidR="009D73F9" w:rsidRPr="00AA328C">
        <w:rPr>
          <w:rFonts w:ascii="Times New Roman" w:hAnsi="Times New Roman" w:cs="Times New Roman"/>
          <w:sz w:val="24"/>
          <w:szCs w:val="24"/>
        </w:rPr>
        <w:t>ами (конкурсом, аукционом), и его</w:t>
      </w:r>
      <w:r w:rsidRPr="00AA328C">
        <w:rPr>
          <w:rFonts w:ascii="Times New Roman" w:hAnsi="Times New Roman" w:cs="Times New Roman"/>
          <w:sz w:val="24"/>
          <w:szCs w:val="24"/>
        </w:rPr>
        <w:t xml:space="preserve"> проведение не регулируется статьями 447-449 части первой Гражданского кодекса Российской Федерации, п.2 ст. 3 Федерального закона от 18.07.2011 № 223-ФЗ «О закупках товаров, работ, услуг отдельными видами юридических лиц». Данная процедура запроса цен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заявок по любой причине или прекратить процедуру запроса цен в любой момент, не неся при этом никакой ответственности перед Участниками.</w:t>
      </w:r>
    </w:p>
    <w:p w:rsidR="000319FB" w:rsidRPr="00AA328C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2A39" w:rsidRDefault="00262A39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7409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I</w:t>
      </w:r>
      <w:r w:rsidRPr="00AA328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AA32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AA3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ДОКУМЕНТОВ, ПРЕДСТАВЛЯЕМЫХ УЧАСТНИКАМИ ЗАКУПКИ ДЛЯ ПОДТВЕРЖДЕНИЯ ИХ СООТВЕТСТВИЯ УСТАНОВЛЕННЫМ ТРЕБОВАНИЯМ </w:t>
      </w:r>
    </w:p>
    <w:p w:rsidR="00262A39" w:rsidRPr="00AA328C" w:rsidRDefault="00262A39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19FB" w:rsidRPr="00AA328C" w:rsidRDefault="000319FB" w:rsidP="000319F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23D" w:rsidRPr="00AA328C" w:rsidRDefault="000319FB" w:rsidP="00AD37A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3C7409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процедуры закупки </w:t>
      </w:r>
      <w:r w:rsidR="00AD37A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составе своей ценовой заявки </w:t>
      </w:r>
      <w:r w:rsidR="003C7409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обязаны </w:t>
      </w:r>
      <w:r w:rsidR="00AD37A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в с</w:t>
      </w:r>
      <w:r w:rsidR="00AD37AA" w:rsidRPr="00BA4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истеме </w:t>
      </w:r>
      <w:r w:rsidR="00AD37A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AD37A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="00AD37A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D37AA"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AD37A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D37AA"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AD37A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="00AD37AA"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proofErr w:type="spellEnd"/>
      <w:r w:rsidR="00AD37A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AD37A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AD37A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3C7409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="00AD37A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сканированные </w:t>
      </w:r>
      <w:r w:rsidR="003C7409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документов,</w:t>
      </w:r>
      <w:r w:rsidR="003C7409" w:rsidRPr="00AA328C">
        <w:rPr>
          <w:rFonts w:ascii="Times New Roman" w:hAnsi="Times New Roman" w:cs="Times New Roman"/>
          <w:sz w:val="24"/>
          <w:szCs w:val="24"/>
        </w:rPr>
        <w:t xml:space="preserve"> подтверждающих соответствие участников требованиям, установленным в п.</w:t>
      </w:r>
      <w:r w:rsidR="00AD37AA" w:rsidRPr="00AA328C">
        <w:rPr>
          <w:rFonts w:ascii="Times New Roman" w:hAnsi="Times New Roman" w:cs="Times New Roman"/>
          <w:sz w:val="24"/>
          <w:szCs w:val="24"/>
        </w:rPr>
        <w:t xml:space="preserve"> 6 Раздела I. «Общие положения»:</w:t>
      </w:r>
    </w:p>
    <w:p w:rsidR="003448A3" w:rsidRPr="00AA328C" w:rsidRDefault="003448A3" w:rsidP="00AD37A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0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3"/>
        <w:gridCol w:w="7554"/>
      </w:tblGrid>
      <w:tr w:rsidR="00AA328C" w:rsidRPr="00AA328C" w:rsidTr="00291E45">
        <w:trPr>
          <w:trHeight w:val="322"/>
        </w:trPr>
        <w:tc>
          <w:tcPr>
            <w:tcW w:w="839" w:type="pct"/>
          </w:tcPr>
          <w:p w:rsidR="00291E45" w:rsidRPr="00AA328C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3448A3" w:rsidRPr="00AA328C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61" w:type="pct"/>
            <w:vAlign w:val="center"/>
          </w:tcPr>
          <w:p w:rsidR="003448A3" w:rsidRPr="00AA328C" w:rsidRDefault="00F27224" w:rsidP="00F27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Документы, подтверждающие соответствие коммерческого и технического предложения </w:t>
            </w:r>
            <w:r w:rsidR="002728B7" w:rsidRPr="00AA32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Участника </w:t>
            </w:r>
            <w:r w:rsidRPr="00AA328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требованиям Документации по запросу цен</w:t>
            </w:r>
          </w:p>
        </w:tc>
      </w:tr>
      <w:tr w:rsidR="00AA328C" w:rsidRPr="00AA328C" w:rsidTr="003448A3">
        <w:trPr>
          <w:trHeight w:val="322"/>
        </w:trPr>
        <w:tc>
          <w:tcPr>
            <w:tcW w:w="839" w:type="pct"/>
            <w:vAlign w:val="center"/>
          </w:tcPr>
          <w:p w:rsidR="003448A3" w:rsidRPr="00AA328C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1" w:type="pct"/>
            <w:vAlign w:val="center"/>
          </w:tcPr>
          <w:p w:rsidR="00C505E3" w:rsidRPr="00AA328C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Ценовая заявка</w:t>
            </w:r>
            <w:r w:rsidR="003448A3"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 1)</w:t>
            </w:r>
          </w:p>
        </w:tc>
      </w:tr>
      <w:tr w:rsidR="00AA328C" w:rsidRPr="00AA328C" w:rsidTr="003448A3">
        <w:trPr>
          <w:trHeight w:val="322"/>
        </w:trPr>
        <w:tc>
          <w:tcPr>
            <w:tcW w:w="839" w:type="pct"/>
            <w:vAlign w:val="center"/>
          </w:tcPr>
          <w:p w:rsidR="00F27224" w:rsidRPr="00AA328C" w:rsidRDefault="00F27224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1" w:type="pct"/>
            <w:vAlign w:val="center"/>
          </w:tcPr>
          <w:p w:rsidR="00F27224" w:rsidRPr="00AA328C" w:rsidRDefault="00F27224" w:rsidP="00F27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Документы, подтверждающие правоспособность Участника</w:t>
            </w:r>
            <w:r w:rsidRPr="00AA32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членов коллективного участника:</w:t>
            </w:r>
          </w:p>
        </w:tc>
      </w:tr>
      <w:tr w:rsidR="00AA328C" w:rsidRPr="00AA328C" w:rsidTr="003448A3">
        <w:trPr>
          <w:trHeight w:val="322"/>
        </w:trPr>
        <w:tc>
          <w:tcPr>
            <w:tcW w:w="839" w:type="pct"/>
            <w:vAlign w:val="center"/>
          </w:tcPr>
          <w:p w:rsidR="00714519" w:rsidRPr="00AA328C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61" w:type="pct"/>
            <w:vAlign w:val="center"/>
          </w:tcPr>
          <w:p w:rsidR="00714519" w:rsidRPr="00714519" w:rsidRDefault="00714519" w:rsidP="00714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заявка Участника, иные документы в рамках закупочной процедуры (в том числе, документы в составе заявки и документы по итогам закупочной процедуры), Договор по результатам закупочной процедуры подписывается представителем Участника, действующим на основании доверенности, предоставляется доверенность, подтверждающая полномочия представителя Участника на совершение вышеуказанных действий (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714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  <w:p w:rsidR="00714519" w:rsidRPr="00714519" w:rsidRDefault="00714519" w:rsidP="00714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 w:rsidRPr="00714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714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Участником заключен договор о передаче полномочий исполнительного органа управляющей организации, также предоставляется заверенная Участником копия указанного договора.</w:t>
            </w:r>
          </w:p>
          <w:p w:rsidR="00714519" w:rsidRPr="00AA328C" w:rsidRDefault="00714519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лицо, осуществляющее функции исполнительного органа/исполнительный орган Участника, указанное/указанный в предоставленной Участником выписке из ЕГРЮЛ, отличается от лица, осуществляющего функции исполнительного органа/исполнительного органа Участника, подписавшего оферту и/или иные документы в рамках закупочной процедуры - Участником предоставляется документ, подтверждающий полномочия представителя Участника - приказ, протокол/выписка из протокола об избрании/назначении руководителя и пр. (сканированная копия).</w:t>
            </w:r>
          </w:p>
        </w:tc>
      </w:tr>
      <w:tr w:rsidR="00AA328C" w:rsidRPr="00AA328C" w:rsidTr="003448A3">
        <w:trPr>
          <w:trHeight w:val="322"/>
        </w:trPr>
        <w:tc>
          <w:tcPr>
            <w:tcW w:w="839" w:type="pct"/>
            <w:vAlign w:val="center"/>
          </w:tcPr>
          <w:p w:rsidR="00C82550" w:rsidRPr="00AA328C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61" w:type="pct"/>
            <w:vAlign w:val="center"/>
          </w:tcPr>
          <w:p w:rsidR="00C82550" w:rsidRPr="00AA328C" w:rsidRDefault="00C82550" w:rsidP="00BC4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      </w:r>
            <w:r w:rsid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 3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AA328C" w:rsidRPr="00AA328C" w:rsidTr="003448A3">
        <w:trPr>
          <w:trHeight w:val="322"/>
        </w:trPr>
        <w:tc>
          <w:tcPr>
            <w:tcW w:w="839" w:type="pct"/>
            <w:vAlign w:val="center"/>
          </w:tcPr>
          <w:p w:rsidR="00C82550" w:rsidRPr="00AA328C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61" w:type="pct"/>
            <w:vAlign w:val="center"/>
          </w:tcPr>
          <w:p w:rsidR="00C82550" w:rsidRPr="00AA328C" w:rsidRDefault="00C82550" w:rsidP="00BC4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Разрешение компетентного органа Участника на совершение крупной сделки (в случаях, предусмотренных действующим законодательством РФ или учредительными документами Участника) -  оригинал решения об одобрении компетентным органом Участника сделки  либо оригинал выписки из решения (с печатью Участника на документе) 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AA328C" w:rsidRPr="00AA328C" w:rsidTr="003448A3">
        <w:trPr>
          <w:trHeight w:val="322"/>
        </w:trPr>
        <w:tc>
          <w:tcPr>
            <w:tcW w:w="839" w:type="pct"/>
            <w:vAlign w:val="center"/>
          </w:tcPr>
          <w:p w:rsidR="00C82550" w:rsidRPr="00AA328C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61" w:type="pct"/>
            <w:vAlign w:val="center"/>
          </w:tcPr>
          <w:p w:rsidR="00C82550" w:rsidRPr="00AA328C" w:rsidRDefault="00C82550" w:rsidP="00BC4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Разрешение компетентного органа Участника на совершение сделки, в отношении которой имеется заинтересованность (в случаях, предусмотренных действующим законодательством РФ или учредительными документами Участника) -  оригинал решения об одобрении компетентным органом Участника сделки  либо оригинал выписки из решения (с печатью Участника на документе) 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AA328C" w:rsidRPr="00AA328C" w:rsidTr="003448A3">
        <w:trPr>
          <w:trHeight w:val="322"/>
        </w:trPr>
        <w:tc>
          <w:tcPr>
            <w:tcW w:w="839" w:type="pct"/>
            <w:vAlign w:val="center"/>
          </w:tcPr>
          <w:p w:rsidR="00C82550" w:rsidRPr="00AA328C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61" w:type="pct"/>
            <w:vAlign w:val="center"/>
          </w:tcPr>
          <w:p w:rsidR="00C82550" w:rsidRPr="00AA328C" w:rsidRDefault="00C82550" w:rsidP="00BC4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Разрешение компетентного органа Участника на совершение сделки, для совершения которой в соответствии с учредительными документами Участника требуется одобрение (кроме крупных сделок/сделок с заинтересованностью) - оригинал решения об одобрении компетентным органом Участника сделки либо оригинал выписки из решения (с печатью Участника на документе) 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AA328C" w:rsidRPr="00AA328C" w:rsidTr="003448A3">
        <w:trPr>
          <w:trHeight w:val="322"/>
        </w:trPr>
        <w:tc>
          <w:tcPr>
            <w:tcW w:w="839" w:type="pct"/>
            <w:vAlign w:val="center"/>
          </w:tcPr>
          <w:p w:rsidR="00C82550" w:rsidRPr="00AA328C" w:rsidRDefault="00C82550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1" w:type="pct"/>
            <w:vAlign w:val="center"/>
          </w:tcPr>
          <w:p w:rsidR="00C82550" w:rsidRPr="00AA328C" w:rsidRDefault="00C82550" w:rsidP="00C82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документы д</w:t>
            </w: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ля Участника закупки</w:t>
            </w:r>
            <w:r w:rsidRPr="00AA32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членов коллективного участника: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Копии бухгалтерского баланса с отметкой инспекции Федеральной налоговой службы или с приложением документа, подтверждающего прием отчета в электронном виде (Форма 1), отчет о прибылях и убытках (Форма 2) за последний завершенный год. </w:t>
            </w:r>
          </w:p>
          <w:p w:rsidR="00C82550" w:rsidRPr="00AD37AA" w:rsidRDefault="00C82550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 бухгалтерского баланса (Форма 1), отчет о прибылях и убытках (Форма 2) за подписью главного бухгалтера и руководителя предприятия за завершившийся отчетный период текущего года (3 месяца, 6 месяцев, 9 месяцев)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Оригинал референции банка, выданной не ранее, чем за 30 календарных дней до истечения срока окончания приема конкурентных заявок,  в которой указываются все открытые счета, факты нарушения контрагентом платежных обязательств, обороты по счетам (за последний год до  даты получения референции), характеристика контрагента от банка, информация об аресте счетов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  <w:proofErr w:type="gramEnd"/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Справку из налоговой инспекции об отсутствии задолженности по налогам на последнюю отчетную дату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Анкета Участника</w:t>
            </w:r>
            <w:r w:rsidR="00712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 2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Расписка о согласии на проведение проверки Службой экономической безопасности  ОАО «Тюменьэнерго» на предмет благонадежности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C82550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1" w:type="pct"/>
            <w:vAlign w:val="center"/>
          </w:tcPr>
          <w:p w:rsidR="00C82550" w:rsidRPr="00AD37AA" w:rsidRDefault="00C82550" w:rsidP="00344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Документы, требуемые в соответствии с </w:t>
            </w:r>
            <w:r w:rsidRPr="00AA32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решением Совета директоров ОАО «</w:t>
            </w: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Тюменьэнерго</w:t>
            </w:r>
            <w:r w:rsidRPr="00AA32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(контактное лицо по данному разделу:</w:t>
            </w:r>
            <w:proofErr w:type="gramEnd"/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A32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Барков Николай Иванович, </w:t>
            </w: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тел.</w:t>
            </w:r>
            <w:r w:rsidRPr="00AA32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 (3462) 77-34-74</w:t>
            </w: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proofErr w:type="gramEnd"/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C82550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1" w:type="pct"/>
            <w:vAlign w:val="center"/>
          </w:tcPr>
          <w:p w:rsidR="00C82550" w:rsidRPr="00AD37AA" w:rsidRDefault="00C82550" w:rsidP="008B2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Участника закупки</w:t>
            </w:r>
            <w:r w:rsidRPr="00AA32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членов коллективного участника: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61" w:type="pct"/>
            <w:vAlign w:val="center"/>
          </w:tcPr>
          <w:p w:rsidR="00C82550" w:rsidRPr="00AA328C" w:rsidRDefault="00C82550" w:rsidP="00AD3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 (сканированная копия)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>б) Если контрагентом является индивидуальный предприниматель – копия его паспорта (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юридических лиц - Свидетельство о государственной регистрации. </w:t>
            </w:r>
          </w:p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</w:t>
            </w: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ндивидуальных предпринимателей - Свидетельство о государственной регистрации данного лица в качестве индивидуального предпринимателя (сканированная копия)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постановке на учет в налоговом органе индивидуального предпринимателя, юридического лица, образованного в соответствии с законодательством Российской Федерации по месту нахождения на  территории РФ (сканированная копия)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ЕГРЮЛ (развернутая) - для юридических лиц, выписка из ЕГРИП (развернутая) - для индивидуальных предпринимателей, выданная не ранее, чем за 30 календарных дней до истечения срока окончания приема конкурентных заявок (сканированная копия)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 совета директоров (наблюдательного совета/общего собрания акционеров/участников)/ решение учредителя об избрании /  назначении исполнительного органа (сканированная копия)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зарегистрированных в реестре акционеров 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4) (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числе, п</w:t>
            </w: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ерсональные данные субъектов </w:t>
            </w:r>
            <w:proofErr w:type="spellStart"/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82550" w:rsidRPr="00AD37AA" w:rsidRDefault="00C82550" w:rsidP="00AD37AA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C82550" w:rsidRPr="00AD37AA" w:rsidRDefault="00C82550" w:rsidP="00AD37AA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участником);</w:t>
            </w:r>
          </w:p>
          <w:p w:rsidR="00C82550" w:rsidRDefault="00C82550" w:rsidP="00AD37AA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Информация о контрагенте, его цепочке собственников, включая бенефициаров (в том числе конечных) (сканированная копия и </w:t>
            </w: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Excel</w:t>
            </w: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Pr="00AA32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(приложение 3</w:t>
            </w: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 </w:t>
            </w:r>
            <w:r w:rsidRPr="00AA32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настоящей Д</w:t>
            </w: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окументации</w:t>
            </w:r>
            <w:r w:rsidRPr="00AA32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запросу Цен</w:t>
            </w: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70A67" w:rsidRDefault="00A70A67" w:rsidP="00A70A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0A67" w:rsidRPr="00AD37AA" w:rsidRDefault="00A70A67" w:rsidP="00A70A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BA3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  <w:t>Указанные в настоящем пункте документ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  <w:t>ы и сведения подлежат размещению</w:t>
            </w:r>
            <w:r w:rsidRPr="00201BA3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  <w:t xml:space="preserve"> на ЭТП </w:t>
            </w:r>
            <w:hyperlink r:id="rId11" w:history="1"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eastAsia="ru-RU"/>
                </w:rPr>
                <w:t>www.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val="en-US" w:eastAsia="ru-RU"/>
                </w:rPr>
                <w:t>b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eastAsia="ru-RU"/>
                </w:rPr>
                <w:t>2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val="en-US" w:eastAsia="ru-RU"/>
                </w:rPr>
                <w:t>b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eastAsia="ru-RU"/>
                </w:rPr>
                <w:t>-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val="en-US" w:eastAsia="ru-RU"/>
                </w:rPr>
                <w:t>mrsk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eastAsia="ru-RU"/>
                </w:rPr>
                <w:t>.</w:t>
              </w:r>
              <w:proofErr w:type="spellStart"/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eastAsia="ru-RU"/>
                </w:rPr>
                <w:t>ru</w:t>
              </w:r>
              <w:proofErr w:type="spellEnd"/>
            </w:hyperlink>
            <w:r w:rsidRPr="00201BA3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  <w:t xml:space="preserve"> в закрытой части предложения участника.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Условием достаточным для раскрытия информации о собственниках государственных/муниципальных предприятий и учреждений, является предоставление копий учредительных документов, в том числе, утвержденных уставов и решений об их создании, принятых органами власти публично-правовых образований (сканированные копии)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1" w:type="pct"/>
            <w:vAlign w:val="center"/>
          </w:tcPr>
          <w:p w:rsidR="00C82550" w:rsidRPr="00AD37AA" w:rsidRDefault="00C82550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всей цепочки собственников (учредители, акционеры) и бенефициаров (в том числе конечных) Участника закупки и членов коллективного участника: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1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юридических лиц: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 (сканированная копия)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ЕГРЮЛ (развернутая) - для юридических лиц, выданная не ранее, чем за 30 календарных дней до истечения срока окончания приема конкурентных заявок (сканированная копия)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 совета директоров (наблюдательного совета/общего собрания акционеров/участников)/ решение учредителя об избрании /  назначении исполнительного органа (сканированная копия)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зарегистрированных в реестре акционеров 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A328C" w:rsidRPr="00AD37AA" w:rsidTr="00BA588A">
        <w:trPr>
          <w:trHeight w:val="3256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4) (сканированная копия)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82550" w:rsidRPr="00AD37AA" w:rsidRDefault="00C82550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числе, п</w:t>
            </w: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ерсональные данные субъектов </w:t>
            </w:r>
            <w:proofErr w:type="spellStart"/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82550" w:rsidRPr="00AD37AA" w:rsidRDefault="00C82550" w:rsidP="00AD37AA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C82550" w:rsidRDefault="00C82550" w:rsidP="00AD37AA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(заверенная участником)</w:t>
            </w: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70A67" w:rsidRDefault="00A70A67" w:rsidP="00A70A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0A67" w:rsidRPr="00AD37AA" w:rsidRDefault="00A70A67" w:rsidP="00A70A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BA3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  <w:t>Указанные в настоящем пункте документ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  <w:t>ы и сведения подлежат размещению</w:t>
            </w:r>
            <w:r w:rsidRPr="00201BA3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  <w:t xml:space="preserve"> на ЭТП </w:t>
            </w:r>
            <w:hyperlink r:id="rId12" w:history="1"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eastAsia="ru-RU"/>
                </w:rPr>
                <w:t>www.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val="en-US" w:eastAsia="ru-RU"/>
                </w:rPr>
                <w:t>b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eastAsia="ru-RU"/>
                </w:rPr>
                <w:t>2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val="en-US" w:eastAsia="ru-RU"/>
                </w:rPr>
                <w:t>b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eastAsia="ru-RU"/>
                </w:rPr>
                <w:t>-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val="en-US" w:eastAsia="ru-RU"/>
                </w:rPr>
                <w:t>mrsk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eastAsia="ru-RU"/>
                </w:rPr>
                <w:t>.</w:t>
              </w:r>
              <w:proofErr w:type="spellStart"/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eastAsia="ru-RU"/>
                </w:rPr>
                <w:t>ru</w:t>
              </w:r>
              <w:proofErr w:type="spellEnd"/>
            </w:hyperlink>
            <w:r w:rsidRPr="00201BA3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  <w:t xml:space="preserve"> в закрытой части предложения участника.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Условием достаточным для раскрытия информации о собственниках государственных/муниципальных предприятий и учреждений, является предоставление копий учредительных документов, в том числе, утвержденных уставов и решений об их создании, принятых органами власти публично-правовых образований (сканированные копии)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C82550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1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физических лиц: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7D02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4) (сканированная копия); </w:t>
            </w:r>
          </w:p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числе, п</w:t>
            </w: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ерсональные данные субъектов </w:t>
            </w:r>
            <w:proofErr w:type="spellStart"/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82550" w:rsidRPr="00AD37AA" w:rsidRDefault="00C82550" w:rsidP="00AD37AA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C82550" w:rsidRDefault="00C82550" w:rsidP="00AD37AA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(заверенная участником).</w:t>
            </w:r>
          </w:p>
          <w:p w:rsidR="00A70A67" w:rsidRDefault="00A70A67" w:rsidP="00A70A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0A67" w:rsidRPr="00AD37AA" w:rsidRDefault="00A70A67" w:rsidP="00A70A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BA3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  <w:t>Указанные в настоящем пункте документ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  <w:t>ы и сведения подлежат размещению</w:t>
            </w:r>
            <w:r w:rsidRPr="00201BA3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  <w:t xml:space="preserve"> на ЭТП </w:t>
            </w:r>
            <w:hyperlink r:id="rId13" w:history="1"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eastAsia="ru-RU"/>
                </w:rPr>
                <w:t>www.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val="en-US" w:eastAsia="ru-RU"/>
                </w:rPr>
                <w:t>b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eastAsia="ru-RU"/>
                </w:rPr>
                <w:t>2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val="en-US" w:eastAsia="ru-RU"/>
                </w:rPr>
                <w:t>b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eastAsia="ru-RU"/>
                </w:rPr>
                <w:t>-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val="en-US" w:eastAsia="ru-RU"/>
                </w:rPr>
                <w:t>mrsk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eastAsia="ru-RU"/>
                </w:rPr>
                <w:t>.</w:t>
              </w:r>
              <w:proofErr w:type="spellStart"/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eastAsia="ru-RU"/>
                </w:rPr>
                <w:t>ru</w:t>
              </w:r>
              <w:proofErr w:type="spellEnd"/>
            </w:hyperlink>
            <w:r w:rsidRPr="00201BA3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  <w:t xml:space="preserve"> в закрытой части предложения участника.</w:t>
            </w:r>
            <w:bookmarkStart w:id="4" w:name="_GoBack"/>
            <w:bookmarkEnd w:id="4"/>
          </w:p>
        </w:tc>
      </w:tr>
    </w:tbl>
    <w:p w:rsidR="00AD37AA" w:rsidRPr="00AA328C" w:rsidRDefault="00AD37AA" w:rsidP="00E86FC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27B6" w:rsidRPr="00AA328C" w:rsidRDefault="003827B6" w:rsidP="00E86FC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27B6" w:rsidRPr="002C31A4" w:rsidRDefault="003827B6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C31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III. </w:t>
      </w:r>
      <w:bookmarkStart w:id="5" w:name="_Toc198020300"/>
      <w:bookmarkStart w:id="6" w:name="_Ref198288170"/>
      <w:bookmarkStart w:id="7" w:name="_Toc202080146"/>
      <w:bookmarkStart w:id="8" w:name="_Ref204763566"/>
      <w:bookmarkStart w:id="9" w:name="_Ref257578646"/>
      <w:bookmarkStart w:id="10" w:name="_Ref257579519"/>
      <w:bookmarkStart w:id="11" w:name="_Ref257820542"/>
      <w:bookmarkStart w:id="12" w:name="_Ref315193700"/>
      <w:bookmarkStart w:id="13" w:name="_Ref315269512"/>
      <w:bookmarkStart w:id="14" w:name="_Toc369019494"/>
      <w:r w:rsidRPr="002C31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ОБРАЗЦЫ ФОРМ ДОКУМЕНТОВ, ВКЮЧАЕМЫХ В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2C31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ПРЕДЛОЖЕНИЕ НА ПОСТАВКУ</w:t>
      </w:r>
    </w:p>
    <w:p w:rsidR="007A2D5B" w:rsidRPr="002C31A4" w:rsidRDefault="007A2D5B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723A" w:rsidRPr="002E23FE" w:rsidRDefault="00B01183" w:rsidP="005E723A">
      <w:pPr>
        <w:pStyle w:val="a7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E23F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Ценовая</w:t>
      </w:r>
      <w:r w:rsidR="005E723A" w:rsidRPr="002E23F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заявк</w:t>
      </w:r>
      <w:r w:rsidRPr="002E23F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а (форма 1) </w:t>
      </w:r>
    </w:p>
    <w:p w:rsidR="005E723A" w:rsidRPr="005E723A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 w:firstRow="0" w:lastRow="0" w:firstColumn="0" w:lastColumn="0" w:noHBand="0" w:noVBand="0"/>
      </w:tblPr>
      <w:tblGrid>
        <w:gridCol w:w="9464"/>
      </w:tblGrid>
      <w:tr w:rsidR="005E723A" w:rsidRPr="005E723A" w:rsidTr="00B01183">
        <w:tc>
          <w:tcPr>
            <w:tcW w:w="9464" w:type="dxa"/>
            <w:shd w:val="clear" w:color="auto" w:fill="C0C0C0"/>
          </w:tcPr>
          <w:p w:rsidR="005E723A" w:rsidRPr="005E723A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 формы</w:t>
            </w:r>
          </w:p>
        </w:tc>
      </w:tr>
    </w:tbl>
    <w:p w:rsidR="005E723A" w:rsidRPr="005E723A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5E723A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7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ФИРМЕННОМ БЛАНКЕ УЧАСТНИКА!!!</w:t>
      </w:r>
    </w:p>
    <w:p w:rsidR="005E723A" w:rsidRPr="005E723A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5E723A" w:rsidRDefault="005E723A" w:rsidP="005E72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7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Исх. № _____ от _____________                                                          </w:t>
      </w:r>
    </w:p>
    <w:p w:rsidR="005E723A" w:rsidRPr="005E723A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723A" w:rsidRPr="005E723A" w:rsidRDefault="008E3AE0" w:rsidP="008E3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</w:t>
      </w:r>
      <w:r w:rsidR="005E723A" w:rsidRPr="005E72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Директору филиала                       </w:t>
      </w:r>
    </w:p>
    <w:p w:rsidR="005E723A" w:rsidRPr="005E723A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5E723A" w:rsidRPr="005E72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ОАО «Тюменьэнерго» </w:t>
      </w:r>
    </w:p>
    <w:p w:rsidR="008E3AE0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5E723A" w:rsidRPr="005E72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Сургутские электрические </w:t>
      </w:r>
    </w:p>
    <w:p w:rsidR="005E723A" w:rsidRPr="005E723A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5E723A" w:rsidRPr="005E72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сети </w:t>
      </w:r>
    </w:p>
    <w:p w:rsidR="005E723A" w:rsidRPr="005E723A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5E723A" w:rsidRPr="005E72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5E723A" w:rsidRPr="005E723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.</w:t>
      </w:r>
      <w:r w:rsidR="005E723A" w:rsidRPr="005E72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</w:t>
      </w:r>
      <w:r w:rsidR="005E723A" w:rsidRPr="005E723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. </w:t>
      </w:r>
      <w:r w:rsidR="005E723A" w:rsidRPr="005E72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Бурке</w:t>
      </w:r>
    </w:p>
    <w:p w:rsidR="005E723A" w:rsidRPr="005E723A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</w:p>
    <w:p w:rsidR="005E723A" w:rsidRPr="005E723A" w:rsidRDefault="005E723A" w:rsidP="00B01183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E723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de-DE" w:eastAsia="ru-RU"/>
        </w:rPr>
        <w:t>E</w:t>
      </w:r>
      <w:r w:rsidRPr="005E723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ru-RU"/>
        </w:rPr>
        <w:t>-</w:t>
      </w:r>
      <w:proofErr w:type="spellStart"/>
      <w:r w:rsidRPr="005E723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de-DE" w:eastAsia="ru-RU"/>
        </w:rPr>
        <w:t>mail</w:t>
      </w:r>
      <w:proofErr w:type="spellEnd"/>
      <w:r w:rsidRPr="005E723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ru-RU"/>
        </w:rPr>
        <w:t xml:space="preserve">: </w:t>
      </w:r>
      <w:hyperlink r:id="rId14" w:history="1">
        <w:r w:rsidRPr="002C31A4">
          <w:rPr>
            <w:rStyle w:val="a5"/>
            <w:rFonts w:ascii="Times New Roman" w:eastAsia="Times New Roman" w:hAnsi="Times New Roman" w:cs="Times New Roman"/>
            <w:sz w:val="24"/>
            <w:szCs w:val="24"/>
            <w:lang w:val="de-DE" w:eastAsia="ru-RU"/>
          </w:rPr>
          <w:t>Bordun</w:t>
        </w:r>
        <w:r w:rsidRPr="002C31A4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@</w:t>
        </w:r>
        <w:r w:rsidRPr="002C31A4">
          <w:rPr>
            <w:rStyle w:val="a5"/>
            <w:rFonts w:ascii="Times New Roman" w:eastAsia="Times New Roman" w:hAnsi="Times New Roman" w:cs="Times New Roman"/>
            <w:sz w:val="24"/>
            <w:szCs w:val="24"/>
            <w:lang w:val="de-DE" w:eastAsia="ru-RU"/>
          </w:rPr>
          <w:t>sures</w:t>
        </w:r>
        <w:r w:rsidRPr="002C31A4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.</w:t>
        </w:r>
        <w:r w:rsidRPr="002C31A4">
          <w:rPr>
            <w:rStyle w:val="a5"/>
            <w:rFonts w:ascii="Times New Roman" w:eastAsia="Times New Roman" w:hAnsi="Times New Roman" w:cs="Times New Roman"/>
            <w:sz w:val="24"/>
            <w:szCs w:val="24"/>
            <w:lang w:val="de-DE" w:eastAsia="ru-RU"/>
          </w:rPr>
          <w:t>te</w:t>
        </w:r>
        <w:r w:rsidRPr="002C31A4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.</w:t>
        </w:r>
        <w:r w:rsidRPr="002C31A4">
          <w:rPr>
            <w:rStyle w:val="a5"/>
            <w:rFonts w:ascii="Times New Roman" w:eastAsia="Times New Roman" w:hAnsi="Times New Roman" w:cs="Times New Roman"/>
            <w:sz w:val="24"/>
            <w:szCs w:val="24"/>
            <w:lang w:val="de-DE" w:eastAsia="ru-RU"/>
          </w:rPr>
          <w:t>ru</w:t>
        </w:r>
      </w:hyperlink>
      <w:r w:rsidR="00B01183" w:rsidRPr="00B011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hyperlink r:id="rId15" w:history="1">
        <w:r w:rsidRPr="002C31A4">
          <w:rPr>
            <w:rFonts w:ascii="Times New Roman" w:eastAsia="Times New Roman" w:hAnsi="Times New Roman" w:cs="Times New Roman"/>
            <w:bCs/>
            <w:iCs/>
            <w:color w:val="0000FF"/>
            <w:sz w:val="24"/>
            <w:szCs w:val="24"/>
            <w:u w:val="single"/>
            <w:lang w:val="en-US" w:eastAsia="ru-RU"/>
          </w:rPr>
          <w:t>Zakupki</w:t>
        </w:r>
        <w:r w:rsidRPr="00B01183">
          <w:rPr>
            <w:rFonts w:ascii="Times New Roman" w:eastAsia="Times New Roman" w:hAnsi="Times New Roman" w:cs="Times New Roman"/>
            <w:bCs/>
            <w:iCs/>
            <w:color w:val="0000FF"/>
            <w:sz w:val="24"/>
            <w:szCs w:val="24"/>
            <w:u w:val="single"/>
            <w:lang w:val="en-US" w:eastAsia="ru-RU"/>
          </w:rPr>
          <w:t>@</w:t>
        </w:r>
        <w:r w:rsidRPr="002C31A4">
          <w:rPr>
            <w:rFonts w:ascii="Times New Roman" w:eastAsia="Times New Roman" w:hAnsi="Times New Roman" w:cs="Times New Roman"/>
            <w:bCs/>
            <w:iCs/>
            <w:color w:val="0000FF"/>
            <w:sz w:val="24"/>
            <w:szCs w:val="24"/>
            <w:u w:val="single"/>
            <w:lang w:val="en-US" w:eastAsia="ru-RU"/>
          </w:rPr>
          <w:t>sures</w:t>
        </w:r>
        <w:r w:rsidRPr="00B01183">
          <w:rPr>
            <w:rFonts w:ascii="Times New Roman" w:eastAsia="Times New Roman" w:hAnsi="Times New Roman" w:cs="Times New Roman"/>
            <w:bCs/>
            <w:iCs/>
            <w:color w:val="0000FF"/>
            <w:sz w:val="24"/>
            <w:szCs w:val="24"/>
            <w:u w:val="single"/>
            <w:lang w:val="en-US" w:eastAsia="ru-RU"/>
          </w:rPr>
          <w:t>.</w:t>
        </w:r>
        <w:r w:rsidRPr="002C31A4">
          <w:rPr>
            <w:rFonts w:ascii="Times New Roman" w:eastAsia="Times New Roman" w:hAnsi="Times New Roman" w:cs="Times New Roman"/>
            <w:bCs/>
            <w:iCs/>
            <w:color w:val="0000FF"/>
            <w:sz w:val="24"/>
            <w:szCs w:val="24"/>
            <w:u w:val="single"/>
            <w:lang w:val="en-US" w:eastAsia="ru-RU"/>
          </w:rPr>
          <w:t>te</w:t>
        </w:r>
        <w:r w:rsidRPr="00B01183">
          <w:rPr>
            <w:rFonts w:ascii="Times New Roman" w:eastAsia="Times New Roman" w:hAnsi="Times New Roman" w:cs="Times New Roman"/>
            <w:bCs/>
            <w:iCs/>
            <w:color w:val="0000FF"/>
            <w:sz w:val="24"/>
            <w:szCs w:val="24"/>
            <w:u w:val="single"/>
            <w:lang w:val="en-US" w:eastAsia="ru-RU"/>
          </w:rPr>
          <w:t>.</w:t>
        </w:r>
        <w:r w:rsidRPr="002C31A4">
          <w:rPr>
            <w:rFonts w:ascii="Times New Roman" w:eastAsia="Times New Roman" w:hAnsi="Times New Roman" w:cs="Times New Roman"/>
            <w:bCs/>
            <w:iCs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5E723A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 </w:t>
      </w:r>
    </w:p>
    <w:p w:rsidR="005E723A" w:rsidRPr="005E723A" w:rsidRDefault="00B01183" w:rsidP="005E723A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ru-RU"/>
        </w:rPr>
        <w:t xml:space="preserve">    </w:t>
      </w:r>
      <w:r w:rsidR="005E723A" w:rsidRPr="005E723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Факс: (3462) 77-34-78</w:t>
      </w:r>
    </w:p>
    <w:p w:rsidR="005E723A" w:rsidRPr="005E723A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723A" w:rsidRPr="005E723A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723A" w:rsidRPr="007F480F" w:rsidRDefault="005E723A" w:rsidP="007F4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1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Ценовая заявка на поставку </w:t>
      </w:r>
      <w:r w:rsidR="007F480F" w:rsidRPr="007F480F">
        <w:rPr>
          <w:rFonts w:ascii="Times New Roman" w:hAnsi="Times New Roman" w:cs="Times New Roman"/>
          <w:b/>
          <w:sz w:val="24"/>
          <w:szCs w:val="24"/>
          <w:highlight w:val="white"/>
        </w:rPr>
        <w:t>запасных частей к силовому оборудованию ПС</w:t>
      </w:r>
      <w:r w:rsidRPr="002C31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для нужд филиала</w:t>
      </w:r>
      <w:r w:rsidR="007F48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C31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ОАО «Тюменьэнерго» Сургутские электрические сети</w:t>
      </w:r>
    </w:p>
    <w:p w:rsidR="005E723A" w:rsidRPr="005E723A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5E723A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7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Уважаемые господа!</w:t>
      </w:r>
    </w:p>
    <w:p w:rsidR="005E723A" w:rsidRPr="005E723A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263B" w:rsidRPr="0018263B" w:rsidRDefault="005E723A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proofErr w:type="gramStart"/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</w:t>
      </w:r>
      <w:r w:rsidR="0018263B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и требования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263B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23298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звещения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открытого запроса цен, опубликованного на официальном сайте РФ </w:t>
      </w:r>
      <w:hyperlink r:id="rId16" w:history="1">
        <w:r w:rsidRPr="002C31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2C31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2C31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zakupki</w:t>
        </w:r>
        <w:proofErr w:type="spellEnd"/>
        <w:r w:rsidRPr="002C31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2C31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proofErr w:type="spellEnd"/>
        <w:r w:rsidRPr="002C31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2C31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 от __________20____г. </w:t>
      </w:r>
      <w:r w:rsidRPr="005E723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[указывается номер и дата Извещения о проведении запроса цен]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(ЭТП В2В-mrsk №__________ от ______20____г.)</w:t>
      </w:r>
      <w:r w:rsidRPr="005E723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[указывается номер и дата Извещения о проведении запроса цен, в случае проведения закупки на ЭТП В2В-mrsk]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263B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документацию по запросу цен, и принимая установленные</w:t>
      </w:r>
      <w:proofErr w:type="gramEnd"/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них требования, </w:t>
      </w:r>
      <w:r w:rsidR="00654A80" w:rsidRPr="002C31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мы, </w:t>
      </w:r>
      <w:r w:rsidR="00654A80" w:rsidRPr="002C31A4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[</w:t>
      </w:r>
      <w:r w:rsidR="0018263B" w:rsidRPr="0018263B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п</w:t>
      </w:r>
      <w:r w:rsidR="0018263B" w:rsidRPr="0018263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олное наименование и сокращенное наименование (для</w:t>
      </w:r>
      <w:r w:rsidR="00223298" w:rsidRPr="002C31A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18263B" w:rsidRPr="0018263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юридического лица)/ФИО (для физического лица) участника, место нахождения (для юридического лица)/место регистрации (место жи</w:t>
      </w:r>
      <w:r w:rsidR="0018263B" w:rsidRPr="002C31A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тельства) (для физического лица</w:t>
      </w:r>
      <w:r w:rsidR="0018263B" w:rsidRPr="0018263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)</w:t>
      </w:r>
      <w:r w:rsidR="00654A80" w:rsidRPr="002C31A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18263B" w:rsidRPr="0018263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  <w:r w:rsidR="0018263B" w:rsidRPr="001826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выражаем согласие </w:t>
      </w:r>
      <w:r w:rsidR="0018263B" w:rsidRPr="002C31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поставить следующий товар:</w:t>
      </w:r>
      <w:proofErr w:type="gramEnd"/>
    </w:p>
    <w:p w:rsidR="0018263B" w:rsidRPr="005E723A" w:rsidRDefault="0018263B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1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276"/>
        <w:gridCol w:w="709"/>
        <w:gridCol w:w="709"/>
        <w:gridCol w:w="1131"/>
        <w:gridCol w:w="1171"/>
        <w:gridCol w:w="958"/>
        <w:gridCol w:w="1168"/>
      </w:tblGrid>
      <w:tr w:rsidR="00153E0C" w:rsidRPr="002C31A4" w:rsidTr="00153E0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E0C" w:rsidRPr="005E723A" w:rsidRDefault="00153E0C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E7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E7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E0C" w:rsidRPr="005E723A" w:rsidRDefault="00153E0C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0C" w:rsidRPr="002C31A4" w:rsidRDefault="00153E0C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E0C" w:rsidRPr="005E723A" w:rsidRDefault="00153E0C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E0C" w:rsidRPr="005E723A" w:rsidRDefault="00153E0C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E0C" w:rsidRPr="005E723A" w:rsidRDefault="00153E0C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ед., руб., без НДС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E0C" w:rsidRPr="005E723A" w:rsidRDefault="00153E0C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руб.,</w:t>
            </w:r>
            <w:r w:rsidRPr="002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НДС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E0C" w:rsidRPr="005E723A" w:rsidRDefault="00153E0C" w:rsidP="006C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НДС (18%)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E0C" w:rsidRPr="005E723A" w:rsidRDefault="00153E0C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руб., с НДС (18%)</w:t>
            </w:r>
          </w:p>
        </w:tc>
      </w:tr>
      <w:tr w:rsidR="00153E0C" w:rsidRPr="002C31A4" w:rsidTr="00153E0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0C" w:rsidRPr="005E723A" w:rsidRDefault="00153E0C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0C" w:rsidRPr="005E723A" w:rsidRDefault="00153E0C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0C" w:rsidRPr="002C31A4" w:rsidRDefault="00153E0C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0C" w:rsidRPr="005E723A" w:rsidRDefault="00153E0C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0C" w:rsidRPr="005E723A" w:rsidRDefault="00153E0C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0C" w:rsidRPr="005E723A" w:rsidRDefault="00153E0C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0C" w:rsidRPr="005E723A" w:rsidRDefault="00153E0C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0C" w:rsidRPr="005E723A" w:rsidRDefault="00153E0C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0C" w:rsidRPr="005E723A" w:rsidRDefault="00153E0C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53E0C" w:rsidRPr="002C31A4" w:rsidTr="00153E0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0C" w:rsidRPr="005E723A" w:rsidRDefault="00153E0C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0C" w:rsidRPr="005E723A" w:rsidRDefault="00153E0C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0C" w:rsidRPr="002C31A4" w:rsidRDefault="00153E0C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0C" w:rsidRPr="005E723A" w:rsidRDefault="00153E0C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0C" w:rsidRPr="005E723A" w:rsidRDefault="00153E0C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0C" w:rsidRPr="005E723A" w:rsidRDefault="00153E0C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0C" w:rsidRPr="005E723A" w:rsidRDefault="00153E0C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0C" w:rsidRPr="005E723A" w:rsidRDefault="00153E0C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0C" w:rsidRPr="005E723A" w:rsidRDefault="00153E0C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53E0C" w:rsidRPr="002C31A4" w:rsidTr="00153E0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0C" w:rsidRPr="005E723A" w:rsidRDefault="00153E0C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0C" w:rsidRPr="005E723A" w:rsidRDefault="00153E0C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0C" w:rsidRPr="002C31A4" w:rsidRDefault="00153E0C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0C" w:rsidRPr="005E723A" w:rsidRDefault="00153E0C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0C" w:rsidRPr="005E723A" w:rsidRDefault="00153E0C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0C" w:rsidRPr="005E723A" w:rsidRDefault="00153E0C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0C" w:rsidRPr="005E723A" w:rsidRDefault="00153E0C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0C" w:rsidRPr="005E723A" w:rsidRDefault="00153E0C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0C" w:rsidRPr="005E723A" w:rsidRDefault="00153E0C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E723A" w:rsidRPr="005E723A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7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Данное предложение имеет статус оферты и действительно до </w:t>
      </w:r>
      <w:r w:rsidR="00223298" w:rsidRPr="002C31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31.03</w:t>
      </w:r>
      <w:r w:rsidRPr="005E7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.201</w:t>
      </w:r>
      <w:r w:rsidR="00223298" w:rsidRPr="002C31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5E7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:rsidR="005E723A" w:rsidRPr="005E723A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5E723A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7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Настоящее Предложение вместе с документацией по открытому запросу цен имеет силу письменного соглашения о неустойке в обеспечение обязательств, связанных с участием в запросе цен, на сумму 10% от стоимости настоящей </w:t>
      </w:r>
      <w:r w:rsidR="00CE5FC8" w:rsidRPr="002C31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ценовой</w:t>
      </w:r>
      <w:r w:rsidRPr="005E7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заявки (с учетом налогов).</w:t>
      </w:r>
    </w:p>
    <w:p w:rsidR="005E723A" w:rsidRPr="005E723A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5E723A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1. Цена предложения, предлагаемая нами, составляет: ___ руб. ___ коп., в том числе НДС по ставке 18% - ___ руб. ___ коп</w:t>
      </w:r>
      <w:proofErr w:type="gramStart"/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2C31A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</w:t>
      </w:r>
      <w:proofErr w:type="gramStart"/>
      <w:r w:rsidRPr="005E723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</w:t>
      </w:r>
      <w:proofErr w:type="gramEnd"/>
      <w:r w:rsidRPr="005E723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умма указывается участником цифрами и прописью</w:t>
      </w:r>
      <w:r w:rsidR="00A27779" w:rsidRPr="002C31A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Pr="005E723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транспортных и иных расходов по доставке товара.</w:t>
      </w:r>
    </w:p>
    <w:p w:rsidR="005E723A" w:rsidRPr="005E723A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Доставка товара осуществляется автомобильным и/или ж/д транспортом </w:t>
      </w:r>
      <w:r w:rsidR="00A27779" w:rsidRPr="002C31A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[участник</w:t>
      </w:r>
      <w:r w:rsidRPr="005E723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2C31A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должен указать в своей ценовой заявке, </w:t>
      </w:r>
      <w:r w:rsidRPr="005E723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каким </w:t>
      </w:r>
      <w:r w:rsidR="00A27779" w:rsidRPr="002C31A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именно </w:t>
      </w:r>
      <w:r w:rsidRPr="005E723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видом транспорта</w:t>
      </w:r>
      <w:r w:rsidR="00A27779" w:rsidRPr="002C31A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(автомобильным или ж/д транспортом) будет осуществляться</w:t>
      </w:r>
      <w:r w:rsidRPr="005E723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поставка товара</w:t>
      </w:r>
      <w:r w:rsidR="00A27779" w:rsidRPr="002C31A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].</w:t>
      </w:r>
      <w:r w:rsidR="00A27779" w:rsidRPr="005E723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5E723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A27779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поставки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товара: 628400, Тюменская область, ХМАО-Югра, г. Сургут, ул. </w:t>
      </w:r>
      <w:r w:rsidR="00A27779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Сосновая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, д.</w:t>
      </w:r>
      <w:r w:rsidR="00A27779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(адрес </w:t>
      </w:r>
      <w:r w:rsidR="00A27779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базы службы логистики и МТО 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ОАО «Тюменьэнерго» Сургутские электрические сети)</w:t>
      </w:r>
      <w:r w:rsidRPr="005E72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5E723A" w:rsidRPr="005E723A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A27779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 будет поставлен в сроки указанные в п. 1.2.1 т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ехнического задания Заказчика.</w:t>
      </w:r>
    </w:p>
    <w:p w:rsidR="00A27779" w:rsidRPr="002C31A4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5E72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27779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подтверждаем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поставляемый </w:t>
      </w:r>
      <w:r w:rsidR="00A27779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6F7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7779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 не использованный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723A" w:rsidRPr="005E723A" w:rsidRDefault="00A27779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5. Ценовая</w:t>
      </w:r>
      <w:r w:rsidR="005E723A"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предоставлена</w:t>
      </w:r>
      <w:r w:rsidR="005E723A"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затрат на страхование, уплату налогов, таможенных пошлин, сборов и других обязательных платежей, а также сопутствующих затрат</w:t>
      </w:r>
      <w:r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301D" w:rsidRPr="002C31A4" w:rsidRDefault="00A27779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5E723A"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Оплата поставляемого товара осуществляется Покупателем безналичным перечислением денежных  средств на расчетный счет Поставщика в размере 100% стоимости товара в течение 30 (тридцати) дней с момента  получен</w:t>
      </w:r>
      <w:r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ия товара, на основании товарных накладных и счетов-фактур</w:t>
      </w:r>
      <w:r w:rsidR="005E723A"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77FE" w:rsidRPr="005E723A" w:rsidRDefault="00C4301D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Настоящим обязуемся, 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r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признания нашей заявки выигравшей данный запрос цен, подписать в течение 30 (тридцати) дней с момента определения победителя запроса цен договор, изложенный в приложении 2 к Документации по запросу цен, на условиях заказчика.</w:t>
      </w:r>
    </w:p>
    <w:p w:rsidR="005E723A" w:rsidRPr="005E723A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27779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A27779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заявляем, 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r w:rsidR="00A27779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признания нашей заявки выигравшей данный запрос цен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стоимость предлагаемого товара, а также все условия, указанные в нашем </w:t>
      </w:r>
      <w:r w:rsidR="00A27779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ценовой заявке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являются окончательными и изменению не подлежат до полного исполнения договорных обязательств.</w:t>
      </w:r>
      <w:proofErr w:type="gramEnd"/>
    </w:p>
    <w:p w:rsidR="005E723A" w:rsidRPr="005E723A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A5060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. Если наша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5060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ценовая заявка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A5060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приведенная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выше, будет принят</w:t>
      </w:r>
      <w:r w:rsidR="008A5060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, мы берем на себя обязательство выполнить поставку</w:t>
      </w:r>
      <w:r w:rsidR="008A5060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723A" w:rsidRPr="005E723A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10. Мы объявляем, что до подписания договора с Заказчиком, настоящ</w:t>
      </w:r>
      <w:r w:rsidR="005D2749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7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уведомление о нашей победе будут считаться имеющими силу договора между нами.</w:t>
      </w:r>
    </w:p>
    <w:p w:rsidR="005E723A" w:rsidRPr="005E723A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При невыполнении нами договорных обязательств, достигнутых в результате проведенного запроса цен, ОАО «Тюменьэнерго» имеет право в одностороннем порядке расторгнуть договор,  взыскать неустойку и возникшие убытки.</w:t>
      </w:r>
    </w:p>
    <w:p w:rsidR="005E723A" w:rsidRPr="002C31A4" w:rsidRDefault="005E723A" w:rsidP="002C3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12. Мы признаем, что направление ОАО «Тюменьэнерго» приглашения к участию в открытом запросе цен и предоставление Поставщиком предложения не накладывае</w:t>
      </w:r>
      <w:r w:rsidR="002C31A4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на 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никаких дополнительных обязательств.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0"/>
        <w:gridCol w:w="4798"/>
      </w:tblGrid>
      <w:tr w:rsidR="005E723A" w:rsidRPr="005E723A" w:rsidTr="00BC405B">
        <w:tc>
          <w:tcPr>
            <w:tcW w:w="5210" w:type="dxa"/>
          </w:tcPr>
          <w:p w:rsidR="005E723A" w:rsidRPr="005E723A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5E723A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(должность ответственного лица Поставщика)</w:t>
            </w:r>
          </w:p>
        </w:tc>
        <w:tc>
          <w:tcPr>
            <w:tcW w:w="4798" w:type="dxa"/>
          </w:tcPr>
          <w:p w:rsidR="005E723A" w:rsidRPr="005E723A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5E723A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(подпись, расшифровка подписи)</w:t>
            </w:r>
          </w:p>
        </w:tc>
      </w:tr>
      <w:tr w:rsidR="005E723A" w:rsidRPr="005E723A" w:rsidTr="00BC405B">
        <w:tc>
          <w:tcPr>
            <w:tcW w:w="5210" w:type="dxa"/>
          </w:tcPr>
          <w:p w:rsidR="005E723A" w:rsidRPr="005E723A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</w:tcPr>
          <w:p w:rsidR="005E723A" w:rsidRPr="005E723A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5E723A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(печать Поставщика)</w:t>
            </w:r>
          </w:p>
        </w:tc>
      </w:tr>
      <w:tr w:rsidR="005E723A" w:rsidRPr="005E723A" w:rsidTr="00BC405B">
        <w:tblPrEx>
          <w:shd w:val="clear" w:color="auto" w:fill="C0C0C0"/>
        </w:tblPrEx>
        <w:tc>
          <w:tcPr>
            <w:tcW w:w="10008" w:type="dxa"/>
            <w:gridSpan w:val="2"/>
            <w:shd w:val="clear" w:color="auto" w:fill="C0C0C0"/>
          </w:tcPr>
          <w:p w:rsidR="005E723A" w:rsidRPr="005E723A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конец формы</w:t>
            </w:r>
          </w:p>
        </w:tc>
      </w:tr>
    </w:tbl>
    <w:p w:rsidR="00B01183" w:rsidRPr="002E23FE" w:rsidRDefault="00B01183" w:rsidP="00B01183">
      <w:pPr>
        <w:pStyle w:val="2"/>
        <w:numPr>
          <w:ilvl w:val="0"/>
          <w:numId w:val="18"/>
        </w:numPr>
        <w:spacing w:before="120"/>
        <w:jc w:val="both"/>
        <w:rPr>
          <w:sz w:val="24"/>
        </w:rPr>
      </w:pPr>
      <w:bookmarkStart w:id="15" w:name="_Ref55335823"/>
      <w:bookmarkStart w:id="16" w:name="_Ref55336359"/>
      <w:bookmarkStart w:id="17" w:name="_Toc57314675"/>
      <w:bookmarkStart w:id="18" w:name="_Toc69728989"/>
      <w:bookmarkStart w:id="19" w:name="_Toc198020319"/>
      <w:bookmarkStart w:id="20" w:name="_Toc202080150"/>
      <w:bookmarkStart w:id="21" w:name="_Toc369019499"/>
      <w:r w:rsidRPr="002E23FE">
        <w:rPr>
          <w:sz w:val="24"/>
          <w:szCs w:val="24"/>
        </w:rPr>
        <w:t>Анкета Участника</w:t>
      </w:r>
      <w:r w:rsidRPr="002E23FE">
        <w:rPr>
          <w:sz w:val="24"/>
        </w:rPr>
        <w:t xml:space="preserve"> (форма 2)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B01183" w:rsidRPr="00B01183" w:rsidRDefault="00B01183" w:rsidP="00B0118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B01183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начало формы</w:t>
      </w:r>
    </w:p>
    <w:p w:rsidR="00B01183" w:rsidRPr="00B01183" w:rsidRDefault="00B01183" w:rsidP="00B0118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  <w:r w:rsidRPr="00B01183"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  <w:t>Анкета участника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5040"/>
        <w:gridCol w:w="3879"/>
      </w:tblGrid>
      <w:tr w:rsidR="00B01183" w:rsidRPr="00B01183" w:rsidTr="00B01183">
        <w:trPr>
          <w:cantSplit/>
          <w:trHeight w:val="240"/>
          <w:tblHeader/>
        </w:trPr>
        <w:tc>
          <w:tcPr>
            <w:tcW w:w="720" w:type="dxa"/>
            <w:vAlign w:val="center"/>
          </w:tcPr>
          <w:p w:rsidR="00B01183" w:rsidRPr="00B01183" w:rsidRDefault="00B01183" w:rsidP="00B0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B01183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B01183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040" w:type="dxa"/>
            <w:vAlign w:val="center"/>
          </w:tcPr>
          <w:p w:rsidR="00B01183" w:rsidRPr="00B01183" w:rsidRDefault="00B01183" w:rsidP="00B01183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Наименование</w:t>
            </w:r>
          </w:p>
        </w:tc>
        <w:tc>
          <w:tcPr>
            <w:tcW w:w="3879" w:type="dxa"/>
            <w:vAlign w:val="center"/>
          </w:tcPr>
          <w:p w:rsidR="00B01183" w:rsidRPr="00B01183" w:rsidRDefault="00B01183" w:rsidP="00B01183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Сведения об Организации</w:t>
            </w:r>
          </w:p>
        </w:tc>
      </w:tr>
      <w:tr w:rsidR="00B01183" w:rsidRPr="00B01183" w:rsidTr="00B01183">
        <w:trPr>
          <w:cantSplit/>
        </w:trPr>
        <w:tc>
          <w:tcPr>
            <w:tcW w:w="720" w:type="dxa"/>
          </w:tcPr>
          <w:p w:rsidR="00B01183" w:rsidRPr="00B01183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Организационно-правовая форма, полное и краткое фирменное наименование Организации</w:t>
            </w:r>
          </w:p>
        </w:tc>
        <w:tc>
          <w:tcPr>
            <w:tcW w:w="3879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B01183" w:rsidRPr="00B01183" w:rsidTr="00B01183">
        <w:trPr>
          <w:cantSplit/>
        </w:trPr>
        <w:tc>
          <w:tcPr>
            <w:tcW w:w="720" w:type="dxa"/>
          </w:tcPr>
          <w:p w:rsidR="00B01183" w:rsidRPr="00B01183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Юридический адрес</w:t>
            </w:r>
          </w:p>
        </w:tc>
        <w:tc>
          <w:tcPr>
            <w:tcW w:w="3879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napToGrid w:val="0"/>
                <w:color w:val="0000FF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i/>
                <w:snapToGrid w:val="0"/>
                <w:color w:val="0000FF"/>
                <w:lang w:eastAsia="ru-RU"/>
              </w:rPr>
              <w:t xml:space="preserve">[При </w:t>
            </w:r>
            <w:proofErr w:type="gramStart"/>
            <w:r w:rsidRPr="00B01183">
              <w:rPr>
                <w:rFonts w:ascii="Times New Roman" w:eastAsia="Times New Roman" w:hAnsi="Times New Roman" w:cs="Times New Roman"/>
                <w:i/>
                <w:snapToGrid w:val="0"/>
                <w:color w:val="0000FF"/>
                <w:lang w:eastAsia="ru-RU"/>
              </w:rPr>
              <w:t>закупке</w:t>
            </w:r>
            <w:proofErr w:type="gramEnd"/>
            <w:r w:rsidRPr="00B01183">
              <w:rPr>
                <w:rFonts w:ascii="Times New Roman" w:eastAsia="Times New Roman" w:hAnsi="Times New Roman" w:cs="Times New Roman"/>
                <w:i/>
                <w:snapToGrid w:val="0"/>
                <w:color w:val="0000FF"/>
                <w:lang w:eastAsia="ru-RU"/>
              </w:rPr>
              <w:t xml:space="preserve"> проводимой на ЭТП юридический адрес должен совпадать с адресом на площадке]</w:t>
            </w:r>
          </w:p>
        </w:tc>
      </w:tr>
      <w:tr w:rsidR="00B01183" w:rsidRPr="00B01183" w:rsidTr="00B01183">
        <w:trPr>
          <w:cantSplit/>
        </w:trPr>
        <w:tc>
          <w:tcPr>
            <w:tcW w:w="720" w:type="dxa"/>
          </w:tcPr>
          <w:p w:rsidR="00B01183" w:rsidRPr="00B01183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Почтовый адрес</w:t>
            </w:r>
          </w:p>
        </w:tc>
        <w:tc>
          <w:tcPr>
            <w:tcW w:w="3879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i/>
                <w:snapToGrid w:val="0"/>
                <w:color w:val="0000FF"/>
                <w:lang w:eastAsia="ru-RU"/>
              </w:rPr>
              <w:t xml:space="preserve">[При </w:t>
            </w:r>
            <w:proofErr w:type="gramStart"/>
            <w:r w:rsidRPr="00B01183">
              <w:rPr>
                <w:rFonts w:ascii="Times New Roman" w:eastAsia="Times New Roman" w:hAnsi="Times New Roman" w:cs="Times New Roman"/>
                <w:i/>
                <w:snapToGrid w:val="0"/>
                <w:color w:val="0000FF"/>
                <w:lang w:eastAsia="ru-RU"/>
              </w:rPr>
              <w:t>закупке</w:t>
            </w:r>
            <w:proofErr w:type="gramEnd"/>
            <w:r w:rsidRPr="00B01183">
              <w:rPr>
                <w:rFonts w:ascii="Times New Roman" w:eastAsia="Times New Roman" w:hAnsi="Times New Roman" w:cs="Times New Roman"/>
                <w:i/>
                <w:snapToGrid w:val="0"/>
                <w:color w:val="0000FF"/>
                <w:lang w:eastAsia="ru-RU"/>
              </w:rPr>
              <w:t xml:space="preserve"> проводимой на ЭТП почтовый адрес должен совпадать с адресом на площадке]</w:t>
            </w:r>
          </w:p>
        </w:tc>
      </w:tr>
      <w:tr w:rsidR="00B01183" w:rsidRPr="00B01183" w:rsidTr="00B01183">
        <w:trPr>
          <w:cantSplit/>
        </w:trPr>
        <w:tc>
          <w:tcPr>
            <w:tcW w:w="720" w:type="dxa"/>
          </w:tcPr>
          <w:p w:rsidR="00B01183" w:rsidRPr="00B01183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879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B01183" w:rsidRPr="00B01183" w:rsidTr="00B01183">
        <w:trPr>
          <w:cantSplit/>
        </w:trPr>
        <w:tc>
          <w:tcPr>
            <w:tcW w:w="720" w:type="dxa"/>
          </w:tcPr>
          <w:p w:rsidR="00B01183" w:rsidRPr="00B01183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879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B01183" w:rsidRPr="00B01183" w:rsidTr="00B01183">
        <w:trPr>
          <w:cantSplit/>
        </w:trPr>
        <w:tc>
          <w:tcPr>
            <w:tcW w:w="720" w:type="dxa"/>
          </w:tcPr>
          <w:p w:rsidR="00B01183" w:rsidRPr="00B01183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ИНН/КПП Организации</w:t>
            </w:r>
          </w:p>
        </w:tc>
        <w:tc>
          <w:tcPr>
            <w:tcW w:w="3879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B01183" w:rsidRPr="00B01183" w:rsidTr="00B01183">
        <w:trPr>
          <w:cantSplit/>
        </w:trPr>
        <w:tc>
          <w:tcPr>
            <w:tcW w:w="720" w:type="dxa"/>
          </w:tcPr>
          <w:p w:rsidR="00B01183" w:rsidRPr="00B01183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3879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B01183" w:rsidRPr="00B01183" w:rsidTr="00B01183">
        <w:trPr>
          <w:cantSplit/>
        </w:trPr>
        <w:tc>
          <w:tcPr>
            <w:tcW w:w="720" w:type="dxa"/>
          </w:tcPr>
          <w:p w:rsidR="00B01183" w:rsidRPr="00B01183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Банковские реквизиты (наименование и адрес банка, номер расчетного счета Организации в банке, телефоны банка, прочие банковские реквизиты)</w:t>
            </w:r>
          </w:p>
        </w:tc>
        <w:tc>
          <w:tcPr>
            <w:tcW w:w="3879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B01183" w:rsidRPr="00B01183" w:rsidTr="00B01183">
        <w:trPr>
          <w:cantSplit/>
        </w:trPr>
        <w:tc>
          <w:tcPr>
            <w:tcW w:w="720" w:type="dxa"/>
          </w:tcPr>
          <w:p w:rsidR="00B01183" w:rsidRPr="00B01183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Телефоны Организации (с указанием кода города)</w:t>
            </w:r>
          </w:p>
        </w:tc>
        <w:tc>
          <w:tcPr>
            <w:tcW w:w="3879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B01183" w:rsidRPr="00B01183" w:rsidTr="00B01183">
        <w:trPr>
          <w:cantSplit/>
          <w:trHeight w:val="116"/>
        </w:trPr>
        <w:tc>
          <w:tcPr>
            <w:tcW w:w="720" w:type="dxa"/>
          </w:tcPr>
          <w:p w:rsidR="00B01183" w:rsidRPr="00B01183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Факс Организации (с указанием кода города)</w:t>
            </w:r>
          </w:p>
        </w:tc>
        <w:tc>
          <w:tcPr>
            <w:tcW w:w="3879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B01183" w:rsidRPr="00B01183" w:rsidTr="00B01183">
        <w:tc>
          <w:tcPr>
            <w:tcW w:w="720" w:type="dxa"/>
          </w:tcPr>
          <w:p w:rsidR="00B01183" w:rsidRPr="00B01183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Адрес электронной почты Организации</w:t>
            </w:r>
          </w:p>
        </w:tc>
        <w:tc>
          <w:tcPr>
            <w:tcW w:w="3879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B01183" w:rsidRPr="00B01183" w:rsidTr="00B0118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183" w:rsidRPr="00B01183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Фамилия, Имя и Отчество руководителя Организации,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</w:pPr>
          </w:p>
        </w:tc>
      </w:tr>
      <w:tr w:rsidR="00B01183" w:rsidRPr="00B01183" w:rsidTr="00B01183">
        <w:trPr>
          <w:cantSplit/>
        </w:trPr>
        <w:tc>
          <w:tcPr>
            <w:tcW w:w="720" w:type="dxa"/>
          </w:tcPr>
          <w:p w:rsidR="00B01183" w:rsidRPr="00B01183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Фамилия, Имя и Отчество ответственного лица с указанием должности, контактного телефона и адреса </w:t>
            </w:r>
            <w:proofErr w:type="spellStart"/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эл</w:t>
            </w:r>
            <w:proofErr w:type="gramStart"/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.п</w:t>
            </w:r>
            <w:proofErr w:type="gramEnd"/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очты</w:t>
            </w:r>
            <w:proofErr w:type="spellEnd"/>
          </w:p>
        </w:tc>
        <w:tc>
          <w:tcPr>
            <w:tcW w:w="3879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B01183" w:rsidRPr="00B01183" w:rsidTr="00B01183">
        <w:trPr>
          <w:cantSplit/>
        </w:trPr>
        <w:tc>
          <w:tcPr>
            <w:tcW w:w="720" w:type="dxa"/>
          </w:tcPr>
          <w:p w:rsidR="00B01183" w:rsidRPr="00B01183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Фамилия, Имя и Отчество Главного бухгалтера Организации</w:t>
            </w:r>
          </w:p>
        </w:tc>
        <w:tc>
          <w:tcPr>
            <w:tcW w:w="3879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B01183" w:rsidRPr="00B01183" w:rsidTr="00B01183">
        <w:trPr>
          <w:cantSplit/>
          <w:trHeight w:val="388"/>
        </w:trPr>
        <w:tc>
          <w:tcPr>
            <w:tcW w:w="720" w:type="dxa"/>
          </w:tcPr>
          <w:p w:rsidR="00B01183" w:rsidRPr="00B01183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ОКПО/ОКВЭД</w:t>
            </w:r>
          </w:p>
        </w:tc>
        <w:tc>
          <w:tcPr>
            <w:tcW w:w="3879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</w:tbl>
    <w:p w:rsidR="00B01183" w:rsidRPr="00B01183" w:rsidRDefault="00B01183" w:rsidP="00B01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183" w:rsidRPr="00B01183" w:rsidRDefault="00B01183" w:rsidP="00B01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1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B01183" w:rsidRPr="00B01183" w:rsidRDefault="00B01183" w:rsidP="00B01183">
      <w:pPr>
        <w:spacing w:after="0" w:line="240" w:lineRule="auto"/>
        <w:ind w:right="558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0118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B01183" w:rsidRPr="00B01183" w:rsidRDefault="00B01183" w:rsidP="00B01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1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B01183" w:rsidRPr="00B01183" w:rsidRDefault="00B01183" w:rsidP="00B01183">
      <w:pPr>
        <w:spacing w:after="0" w:line="240" w:lineRule="auto"/>
        <w:ind w:right="558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0118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(фамилия, имя, отчество </w:t>
      </w:r>
      <w:proofErr w:type="gramStart"/>
      <w:r w:rsidRPr="00B0118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подписавшего</w:t>
      </w:r>
      <w:proofErr w:type="gramEnd"/>
      <w:r w:rsidRPr="00B0118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 должность)</w:t>
      </w:r>
    </w:p>
    <w:p w:rsidR="00B01183" w:rsidRPr="00B01183" w:rsidRDefault="00B01183" w:rsidP="00B0118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B01183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F6CF4" w:rsidRDefault="007F6CF4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7F6CF4" w:rsidRPr="007F6CF4" w:rsidRDefault="007F6CF4" w:rsidP="007F6CF4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2" w:name="_Toc369019504"/>
      <w:r w:rsidRPr="007F6CF4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Справка о наличии/ 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лица; о внесении изменений в учредительные и другие документы (форма </w:t>
      </w:r>
      <w:r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3</w:t>
      </w:r>
      <w:r w:rsidRPr="007F6CF4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)</w:t>
      </w:r>
      <w:bookmarkEnd w:id="22"/>
      <w:r w:rsidRPr="007F6CF4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 xml:space="preserve"> </w:t>
      </w:r>
    </w:p>
    <w:p w:rsidR="007F6CF4" w:rsidRPr="007F6CF4" w:rsidRDefault="007F6CF4" w:rsidP="007F6CF4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6CF4" w:rsidRPr="007F6CF4" w:rsidRDefault="007F6CF4" w:rsidP="007F6CF4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40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7F6CF4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7F6CF4" w:rsidRPr="007F6CF4" w:rsidRDefault="007F6CF4" w:rsidP="007F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CF4">
        <w:rPr>
          <w:rFonts w:ascii="Times New Roman" w:eastAsia="Times New Roman" w:hAnsi="Times New Roman" w:cs="Times New Roman"/>
          <w:lang w:eastAsia="ru-RU"/>
        </w:rPr>
        <w:t xml:space="preserve">Исх. №_______________  </w:t>
      </w: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__________________________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Pr="007F6CF4">
        <w:rPr>
          <w:rFonts w:ascii="Times New Roman" w:eastAsia="Times New Roman" w:hAnsi="Times New Roman" w:cs="Times New Roman"/>
          <w:lang w:eastAsia="ru-RU"/>
        </w:rPr>
        <w:t>от «____»_______20___г</w:t>
      </w: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>.                                                              __________________________</w:t>
      </w:r>
    </w:p>
    <w:p w:rsidR="007F6CF4" w:rsidRPr="007F6CF4" w:rsidRDefault="007F6CF4" w:rsidP="007F6CF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7F6C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</w:t>
      </w:r>
      <w:r w:rsidRPr="007F6C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proofErr w:type="gramStart"/>
      <w:r w:rsidRPr="007F6C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(организационно-правовая форма </w:t>
      </w:r>
      <w:proofErr w:type="gramEnd"/>
    </w:p>
    <w:p w:rsidR="007F6CF4" w:rsidRPr="007F6CF4" w:rsidRDefault="007F6CF4" w:rsidP="007F6CF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           и наименование юридического лица)</w:t>
      </w:r>
    </w:p>
    <w:p w:rsidR="007F6CF4" w:rsidRPr="007F6CF4" w:rsidRDefault="007F6CF4" w:rsidP="007F6CF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7F6CF4" w:rsidRPr="007F6CF4" w:rsidRDefault="007F6CF4" w:rsidP="007F6CF4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Сведения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p w:rsidR="007F6CF4" w:rsidRPr="007F6CF4" w:rsidRDefault="007F6CF4" w:rsidP="007F6CF4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283"/>
        <w:gridCol w:w="2317"/>
        <w:gridCol w:w="2700"/>
        <w:gridCol w:w="2340"/>
      </w:tblGrid>
      <w:tr w:rsidR="007F6CF4" w:rsidRPr="007F6CF4" w:rsidTr="00BC405B">
        <w:trPr>
          <w:trHeight w:val="2581"/>
        </w:trPr>
        <w:tc>
          <w:tcPr>
            <w:tcW w:w="1260" w:type="dxa"/>
          </w:tcPr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Предмет сделки </w:t>
            </w: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1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83" w:type="dxa"/>
          </w:tcPr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сделки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руб.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 НДС)</w:t>
            </w: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 2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7" w:type="dxa"/>
          </w:tcPr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 наличии/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отсутствии</w:t>
            </w:r>
            <w:proofErr w:type="gramEnd"/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признаков крупной сделки </w:t>
            </w: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3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</w:tcPr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 наличии/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отсутствии</w:t>
            </w:r>
            <w:proofErr w:type="gramEnd"/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признаков сделки, в совершении которой имеется заинтересованность </w:t>
            </w: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6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</w:tcPr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 наличии/</w:t>
            </w:r>
          </w:p>
          <w:p w:rsidR="007F6CF4" w:rsidRPr="007F6CF4" w:rsidRDefault="007F6CF4" w:rsidP="007F6C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отсутствии</w:t>
            </w:r>
            <w:proofErr w:type="gramEnd"/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признаков сделки, требующей предварительного одобрения компетентным органом юридического лица 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 9</w:t>
            </w:r>
          </w:p>
          <w:p w:rsidR="007F6CF4" w:rsidRPr="007F6CF4" w:rsidRDefault="007F6CF4" w:rsidP="007F6C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7F6CF4" w:rsidRPr="007F6CF4" w:rsidRDefault="007F6CF4" w:rsidP="007F6C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6CF4" w:rsidRPr="007F6CF4" w:rsidTr="00BC405B">
        <w:trPr>
          <w:trHeight w:val="3299"/>
        </w:trPr>
        <w:tc>
          <w:tcPr>
            <w:tcW w:w="1260" w:type="dxa"/>
          </w:tcPr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Например: «Разработка, изготовление опытных образцов и испытание лёгких </w:t>
            </w:r>
            <w:proofErr w:type="spellStart"/>
            <w:r w:rsidRPr="007F6CF4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одноцепных</w:t>
            </w:r>
            <w:proofErr w:type="spellEnd"/>
            <w:r w:rsidRPr="007F6CF4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7F6CF4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двухцепных</w:t>
            </w:r>
            <w:proofErr w:type="spellEnd"/>
            <w:r w:rsidRPr="007F6CF4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промежуточных опор»</w:t>
            </w:r>
          </w:p>
        </w:tc>
        <w:tc>
          <w:tcPr>
            <w:tcW w:w="1283" w:type="dxa"/>
          </w:tcPr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Необходимо выбрать один из следующих вариантов: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«Сделка не является крупной»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«Сделка является крупной и подлежит одобрению» </w:t>
            </w: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4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«Сделка является крупной, одобрению не подлежит в соответствии с__________» </w:t>
            </w: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2700" w:type="dxa"/>
          </w:tcPr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Необходимо выбрать один из следующих вариантов: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«Признаки  сделки,    в совершении которой имеется заинтересованность, отсутствуют»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«В совершении сделки имеется заинтересованность» </w:t>
            </w: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7</w:t>
            </w:r>
          </w:p>
          <w:p w:rsidR="007F6CF4" w:rsidRPr="007F6CF4" w:rsidRDefault="007F6CF4" w:rsidP="007F6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</w:p>
          <w:p w:rsidR="007F6CF4" w:rsidRPr="007F6CF4" w:rsidRDefault="007F6CF4" w:rsidP="007F6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«В совершении сделки имеется заинтересованность, сделка одобрению не подлежит в соответствии с__________» </w:t>
            </w: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8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</w:tcPr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Необходимо выбрать один из следующих вариантов: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«Предварительное одобрение сделки не требуется»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«Сделка подлежит одобрению» </w:t>
            </w: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10</w:t>
            </w:r>
          </w:p>
        </w:tc>
      </w:tr>
    </w:tbl>
    <w:p w:rsidR="007F6CF4" w:rsidRPr="007F6CF4" w:rsidRDefault="007F6CF4" w:rsidP="007F6CF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</w:p>
    <w:p w:rsidR="007F6CF4" w:rsidRPr="007F6CF4" w:rsidRDefault="007F6CF4" w:rsidP="007F6C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бухгалтер </w:t>
      </w: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F6CF4" w:rsidRPr="007F6CF4" w:rsidRDefault="007F6CF4" w:rsidP="007F6C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6CF4" w:rsidRPr="007F6CF4" w:rsidRDefault="007F6CF4" w:rsidP="007F6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                                     __________________________        </w:t>
      </w:r>
    </w:p>
    <w:p w:rsidR="007F6CF4" w:rsidRPr="007F6CF4" w:rsidRDefault="007F6CF4" w:rsidP="007F6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Ф.И.О.                                                                                       подпись</w:t>
      </w:r>
    </w:p>
    <w:p w:rsidR="007F6CF4" w:rsidRPr="007F6CF4" w:rsidRDefault="007F6CF4" w:rsidP="007F6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6CF4" w:rsidRPr="007F6CF4" w:rsidRDefault="007F6CF4" w:rsidP="007F6C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F6CF4" w:rsidRPr="007F6CF4" w:rsidRDefault="007F6CF4" w:rsidP="007F6C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юридического лица:</w:t>
      </w:r>
    </w:p>
    <w:p w:rsidR="007F6CF4" w:rsidRPr="007F6CF4" w:rsidRDefault="007F6CF4" w:rsidP="007F6CF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F6CF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либо лицо, уполномоченное</w:t>
      </w:r>
      <w:proofErr w:type="gramEnd"/>
    </w:p>
    <w:p w:rsidR="007F6CF4" w:rsidRPr="007F6CF4" w:rsidRDefault="007F6CF4" w:rsidP="007F6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CF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доверенностью №____ </w:t>
      </w:r>
      <w:proofErr w:type="gramStart"/>
      <w:r w:rsidRPr="007F6CF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</w:t>
      </w:r>
      <w:proofErr w:type="gramEnd"/>
      <w:r w:rsidRPr="007F6CF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</w:t>
      </w: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F6CF4" w:rsidRPr="007F6CF4" w:rsidRDefault="007F6CF4" w:rsidP="007F6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6CF4" w:rsidRPr="007F6CF4" w:rsidRDefault="007F6CF4" w:rsidP="007F6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                                     __________________________        </w:t>
      </w:r>
    </w:p>
    <w:p w:rsidR="007F6CF4" w:rsidRPr="007F6CF4" w:rsidRDefault="007F6CF4" w:rsidP="007F6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Ф.И.О.                                                                                      подпись</w:t>
      </w:r>
    </w:p>
    <w:p w:rsidR="007F6CF4" w:rsidRPr="007F6CF4" w:rsidRDefault="007F6CF4" w:rsidP="007F6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7F6CF4" w:rsidRPr="007F6CF4" w:rsidRDefault="007F6CF4" w:rsidP="00415036">
      <w:pPr>
        <w:keepNext/>
        <w:tabs>
          <w:tab w:val="left" w:pos="72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vertAlign w:val="superscript"/>
          <w:lang w:eastAsia="ru-RU"/>
        </w:rPr>
        <w:lastRenderedPageBreak/>
        <w:t>1</w:t>
      </w:r>
      <w:proofErr w:type="gramStart"/>
      <w:r w:rsidRPr="007F6CF4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</w:t>
      </w:r>
      <w:r w:rsidRPr="007F6CF4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случае, если сделка заключается по итогам закупочной процедуры, предмет сделки должен соответствовать названию закупочной процедуры.</w:t>
      </w:r>
    </w:p>
    <w:p w:rsidR="007F6CF4" w:rsidRPr="007F6CF4" w:rsidRDefault="007F6CF4" w:rsidP="004150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proofErr w:type="gramStart"/>
      <w:r w:rsidRPr="007F6CF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  </w:t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</w:t>
      </w:r>
      <w:proofErr w:type="gramEnd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случае, если сделка заключается по итогам закупочной процедуры, в данной графе контрагент указывает цену своего предложения (сумма в данной графе должна быть равна цене предложения, указанной контрагентом в письме о подаче оферты). </w:t>
      </w:r>
    </w:p>
    <w:p w:rsidR="007F6CF4" w:rsidRPr="007F6CF4" w:rsidRDefault="007F6CF4" w:rsidP="0041503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Если на момент предоставления настоящей справки точную цену сделки установить невозможно (к примеру, работы/услуги оказываются по тарифам,  либо предусмотрена стоимость одного часа работ/услуг, а цена сделки будет зависеть от количества отработанных часов), в данной графе следует указать ориентировочную цену сделки, исходя из планируемого объема оказания услуг/выполнения работ по договору. </w:t>
      </w:r>
      <w:proofErr w:type="gramEnd"/>
    </w:p>
    <w:p w:rsidR="007F6CF4" w:rsidRPr="007F6CF4" w:rsidRDefault="007F6CF4" w:rsidP="004150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Крупная сделка для ОАО: ФЗ "Об акционерных обществах" № 208-ФЗ от 26.12.1995 г. (ст. 78,79).</w:t>
      </w:r>
    </w:p>
    <w:p w:rsidR="007F6CF4" w:rsidRPr="007F6CF4" w:rsidRDefault="007F6CF4" w:rsidP="00415036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Крупная сделка для ООО: ФЗ "Об обществах с ограниченной ответственностью" № 14-ФЗ от 08.02.1998г. (ст. 46).</w:t>
      </w:r>
    </w:p>
    <w:p w:rsidR="007F6CF4" w:rsidRPr="007F6CF4" w:rsidRDefault="007F6CF4" w:rsidP="004150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4</w:t>
      </w:r>
      <w:proofErr w:type="gramStart"/>
      <w:r w:rsidRPr="007F6CF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данном случае в ОАО «Тюменьэнерго» подлежит предоставлению оригинал выписки из решения либо оригинал решения об одобрении компетентным органом контрагента</w:t>
      </w: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крупной сделки (с подписью уполномоченного лица и печатью организации). </w:t>
      </w:r>
    </w:p>
    <w:p w:rsidR="007F6CF4" w:rsidRPr="007F6CF4" w:rsidRDefault="007F6CF4" w:rsidP="004150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>т.ч</w:t>
      </w:r>
      <w:proofErr w:type="spellEnd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7F6CF4" w:rsidRPr="007F6CF4" w:rsidRDefault="007F6CF4" w:rsidP="00415036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5</w:t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Необходимо указать, на </w:t>
      </w:r>
      <w:proofErr w:type="gramStart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основании</w:t>
      </w:r>
      <w:proofErr w:type="gramEnd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каких норм действующего законодательства либо пунктов  учредительных документов крупная сделка не подлежит одобрению. </w:t>
      </w:r>
      <w:r w:rsidRPr="007F6C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Например:</w:t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F6C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«Сделка является крупной, одобрению не подлежит в соответствии с п.п.1 п.9 ст.46 ФЗ от 08.02.1998г. N 14-ФЗ "Об обществах с ограниченной ответственностью".</w:t>
      </w:r>
    </w:p>
    <w:p w:rsidR="007F6CF4" w:rsidRPr="007F6CF4" w:rsidRDefault="007F6CF4" w:rsidP="0041503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6</w:t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Заинтересованность в совершении обществом сделки для ОАО: ФЗ "Об акционерных обществах"                № 208-ФЗ от 26.12.1995 г. (ст. 81).</w:t>
      </w:r>
    </w:p>
    <w:p w:rsidR="007F6CF4" w:rsidRPr="007F6CF4" w:rsidRDefault="007F6CF4" w:rsidP="0041503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Заинтересованность в совершении обществом сделки для ООО: ФЗ "Об обществах с ограниченной ответственностью" № 14-ФЗ от 08.02.1998г. (ст. 45).</w:t>
      </w:r>
    </w:p>
    <w:p w:rsidR="007F6CF4" w:rsidRPr="007F6CF4" w:rsidRDefault="007F6CF4" w:rsidP="004150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7</w:t>
      </w:r>
      <w:proofErr w:type="gramStart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</w:t>
      </w:r>
      <w:proofErr w:type="gramEnd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данном случае в ОАО «Тюменьэнерго» подлежит предоставлению оригинал выписки из решения либо оригинал решения компетентного органа контрагента об одобрении сделки, в совершении которой имеется заинтересованность (с подписью уполномоченного лица и печатью организации). </w:t>
      </w:r>
    </w:p>
    <w:p w:rsidR="007F6CF4" w:rsidRPr="007F6CF4" w:rsidRDefault="007F6CF4" w:rsidP="004150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>т.ч</w:t>
      </w:r>
      <w:proofErr w:type="spellEnd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7F6CF4" w:rsidRPr="007F6CF4" w:rsidRDefault="007F6CF4" w:rsidP="0041503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8</w:t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Необходимо указать, на </w:t>
      </w:r>
      <w:proofErr w:type="gramStart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основании</w:t>
      </w:r>
      <w:proofErr w:type="gramEnd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каких норм действующего законодательства либо пунктов  учредительных документов сделка, в совершении которой имеется заинтересованность, не подлежит одобрению. </w:t>
      </w:r>
      <w:r w:rsidRPr="007F6C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Например:</w:t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F6C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«В совершении сделки имеется заинтересованность, сделка одобрению не подлежит в соответствии с п.4 ст.45 ФЗ от 08.02.1998г. N 14-ФЗ "Об обществах с ограниченной ответственностью".</w:t>
      </w:r>
    </w:p>
    <w:p w:rsidR="007F6CF4" w:rsidRPr="007F6CF4" w:rsidRDefault="007F6CF4" w:rsidP="00415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9</w:t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Учредительными документами контрагента могут быть предусмотрены случаи обязательного одобрения сделок  (помимо крупных сделок и сделок с заинтересованностью) (ФЗ "Об акционерных обществах" № 208-ФЗ от 26.12.1995 г. (ч.1 п.1 ст. 78),  ФЗ "Об обществах с ограниченной ответственностью"  № 14-ФЗ от 08.02.1998г. (п.7 ст. 46),  и т.п.).</w:t>
      </w:r>
    </w:p>
    <w:p w:rsidR="007F6CF4" w:rsidRPr="007F6CF4" w:rsidRDefault="007F6CF4" w:rsidP="0041503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Например, в Уставе контрагента может быть предусмотрено условие, согласно которому все сделки, сумма которых превышает 1000 000,00 рублей, подлежат одобрению Советом директоров, даже если сделки в пределах данной суммы не являются для контрагента крупными. Тем не менее, если Уставом предусмотрена процедура одобрения, данная сделка должна быть одобрена в порядке, предусмотренном Уставом. </w:t>
      </w:r>
    </w:p>
    <w:p w:rsidR="007F6CF4" w:rsidRPr="007F6CF4" w:rsidRDefault="007F6CF4" w:rsidP="004150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10</w:t>
      </w:r>
      <w:proofErr w:type="gramStart"/>
      <w:r w:rsidRPr="007F6CF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</w:t>
      </w:r>
      <w:r w:rsidRPr="007F6CF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данном случае в ОАО «Тюменьэнерго» подлежит предоставлению оригинал выписки из решения либо оригинал решения компетентного органа контрагента об одобрении сделки, требующей предварительного одобрения (с подписью уполномоченного лица и печатью организации). </w:t>
      </w:r>
    </w:p>
    <w:p w:rsidR="007F6CF4" w:rsidRPr="007F6CF4" w:rsidRDefault="007F6CF4" w:rsidP="004150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>т.ч</w:t>
      </w:r>
      <w:proofErr w:type="spellEnd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</w:t>
      </w:r>
    </w:p>
    <w:p w:rsidR="007D0532" w:rsidRDefault="005E723A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7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</w:t>
      </w:r>
    </w:p>
    <w:p w:rsidR="007D0532" w:rsidRPr="00415036" w:rsidRDefault="007D0532" w:rsidP="007D0532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3" w:name="_Toc369019513"/>
      <w:r w:rsidRPr="00415036">
        <w:rPr>
          <w:rFonts w:ascii="Times New Roman" w:hAnsi="Times New Roman" w:cs="Times New Roman"/>
          <w:b/>
          <w:sz w:val="24"/>
          <w:szCs w:val="24"/>
        </w:rPr>
        <w:t>Согласие на обработку персональных данных (форма 4)</w:t>
      </w:r>
      <w:bookmarkEnd w:id="23"/>
    </w:p>
    <w:p w:rsidR="007D0532" w:rsidRPr="007D0532" w:rsidRDefault="007D0532" w:rsidP="007D0532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0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b/>
          <w:spacing w:val="36"/>
          <w:sz w:val="20"/>
          <w:szCs w:val="24"/>
          <w:lang w:eastAsia="ru-RU"/>
        </w:rPr>
        <w:t>начало формы</w:t>
      </w:r>
    </w:p>
    <w:p w:rsidR="007D0532" w:rsidRPr="007D0532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</w:t>
      </w:r>
    </w:p>
    <w:p w:rsidR="007D0532" w:rsidRPr="007D0532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обработку персональных данных</w:t>
      </w:r>
    </w:p>
    <w:p w:rsidR="007D0532" w:rsidRPr="007D0532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 ____</w:t>
      </w:r>
      <w:proofErr w:type="gramStart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D0532" w:rsidRPr="007D0532" w:rsidRDefault="007D0532" w:rsidP="007D0532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Я,</w:t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_________________________________________________________________________,</w:t>
      </w:r>
    </w:p>
    <w:p w:rsidR="007D0532" w:rsidRPr="007D0532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(Ф.И.О)</w:t>
      </w:r>
    </w:p>
    <w:p w:rsidR="007D0532" w:rsidRPr="007D0532" w:rsidRDefault="007D0532" w:rsidP="007D0532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 серия _______ № _______ </w:t>
      </w:r>
      <w:proofErr w:type="gramStart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proofErr w:type="gramEnd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7D0532" w:rsidRPr="007D0532" w:rsidRDefault="007D0532" w:rsidP="007D0532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документа, удостоверяющего личность)</w:t>
      </w:r>
    </w:p>
    <w:p w:rsidR="007D0532" w:rsidRPr="007D0532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(когда и кем)</w:t>
      </w:r>
    </w:p>
    <w:p w:rsidR="007D0532" w:rsidRPr="007D0532" w:rsidRDefault="007D0532" w:rsidP="007D0532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</w:t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:____________________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7D0532" w:rsidRPr="007D0532" w:rsidRDefault="007D0532" w:rsidP="007D0532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7D0532" w:rsidRPr="007D0532" w:rsidRDefault="007D0532" w:rsidP="007D0532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даю согласие Открытому акционерному обществу энергетики и электрификации «Тюменьэнерго» (ОАО «Тюменьэнерго»)</w:t>
      </w:r>
      <w:r w:rsidRPr="007D05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Оператор), расположенному по адресу 628412, Тюменская область, ХМАО-Югра, г. Сургут, ул. Университетская, 4, на обработку моих персональных данных в документальной и/или электронной форме, и подтверждаю, что, давая такое согласие, я действую своей волей и в своих интересах.</w:t>
      </w:r>
      <w:proofErr w:type="gramEnd"/>
    </w:p>
    <w:p w:rsidR="007D0532" w:rsidRPr="007D0532" w:rsidRDefault="007D0532" w:rsidP="007D053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дается мною с целью:</w:t>
      </w:r>
    </w:p>
    <w:p w:rsidR="007D0532" w:rsidRPr="007D0532" w:rsidRDefault="007D0532" w:rsidP="007D05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производства Оператором проверки юридических и физических лиц на предмет благонадежности, </w:t>
      </w:r>
      <w:proofErr w:type="spellStart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аффилированности</w:t>
      </w:r>
      <w:proofErr w:type="spellEnd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заинтересованности; наличия ограничений на совершение Оператором сделок с указанными лицами; исключения имущественных рисков Оператора при совершении сделок с указанными лицами; </w:t>
      </w:r>
    </w:p>
    <w:p w:rsidR="007D0532" w:rsidRPr="007D0532" w:rsidRDefault="007D0532" w:rsidP="007D05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сбора и оценки (проверки) Оператором информации о цепочке собственников, включая бенефициаров (в том числе конечных) юридических лиц, полученной Оператором от участников закупочных процедур и иных контрагентов;</w:t>
      </w:r>
    </w:p>
    <w:p w:rsidR="007D0532" w:rsidRPr="007D0532" w:rsidRDefault="007D0532" w:rsidP="007D0532">
      <w:p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выявления конфликта интересов;</w:t>
      </w:r>
    </w:p>
    <w:p w:rsidR="007D0532" w:rsidRPr="007D0532" w:rsidRDefault="007D0532" w:rsidP="007D0532">
      <w:p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предоставления информации, содержащей мои персональные данные, а также данные о цепочке собственников, включая бенефициаров (в том числе конечных) юридических лиц в органы государственной власти (включая, </w:t>
      </w:r>
      <w:proofErr w:type="gramStart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proofErr w:type="gramEnd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ограничиваясь, </w:t>
      </w:r>
      <w:proofErr w:type="spellStart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, Минэнерго России, ФНС России), а также в ОАО «ФСК ЕЭС»,  ОАО «</w:t>
      </w:r>
      <w:proofErr w:type="spellStart"/>
      <w:r w:rsidR="00247B2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</w:p>
    <w:p w:rsidR="007D0532" w:rsidRPr="007D0532" w:rsidRDefault="007D0532" w:rsidP="007D0532">
      <w:p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распространяется на следующую информацию: </w:t>
      </w:r>
    </w:p>
    <w:p w:rsidR="007D0532" w:rsidRPr="007D0532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фамилию;</w:t>
      </w:r>
    </w:p>
    <w:p w:rsidR="007D0532" w:rsidRPr="007D0532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имя;</w:t>
      </w:r>
    </w:p>
    <w:p w:rsidR="007D0532" w:rsidRPr="007D0532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отчество;</w:t>
      </w:r>
    </w:p>
    <w:p w:rsidR="007D0532" w:rsidRPr="007D0532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серию и номер паспорта;</w:t>
      </w:r>
    </w:p>
    <w:p w:rsidR="007D0532" w:rsidRPr="007D0532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место выдачи паспорта;</w:t>
      </w:r>
    </w:p>
    <w:p w:rsidR="007D0532" w:rsidRPr="007D0532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регистрации;</w:t>
      </w:r>
    </w:p>
    <w:p w:rsidR="007D0532" w:rsidRPr="007D0532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идентификационные номера налогоплательщика - физического лица.</w:t>
      </w:r>
    </w:p>
    <w:p w:rsidR="007D0532" w:rsidRPr="007D0532" w:rsidRDefault="007D0532" w:rsidP="007D05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предоставляется на осуществление Оператором любых действий в отношении моих персональных данных, которые необходимы для достижения указанных выше целей, включая, без ограничения: обработку (включая сбор, запись, систематизацию (в </w:t>
      </w:r>
      <w:proofErr w:type="spellStart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формирование информационных систем), накопление, хранение, уточнение (обновление, изменение), извлечение, использование, передачу (предоставление, распространение, доступ), обезличивание, блокирование, </w:t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уничтожение) моих персональных данных, а также осуществление любых иных действий с моими персональными</w:t>
      </w:r>
      <w:proofErr w:type="gramEnd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данными с учетом действующего законодательства.</w:t>
      </w:r>
    </w:p>
    <w:p w:rsidR="007D0532" w:rsidRPr="007D0532" w:rsidRDefault="007D0532" w:rsidP="00E87B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 вправе осуществлять действия, указанные в настоящем согласии, в </w:t>
      </w:r>
      <w:proofErr w:type="spellStart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обрабатывать мои персональные </w:t>
      </w:r>
      <w:proofErr w:type="gramStart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</w:t>
      </w:r>
      <w:proofErr w:type="gramEnd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7D0532" w:rsidRPr="007D0532" w:rsidRDefault="007D0532" w:rsidP="00E87B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будет осуществляться лицом, обязанным сохранять  конфиденциальность моих персональных данных.</w:t>
      </w:r>
    </w:p>
    <w:p w:rsidR="007D0532" w:rsidRPr="007D0532" w:rsidRDefault="007D0532" w:rsidP="007D05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я признаю и подтверждаю, что в случае необходимости предоставления персональных данных для достижения указанных в настоящем согласии целей третьим лицам, или передачи Оператором принадлежащих ему функций и полномочий иному лицу,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 и иным уполномоченным лицам, а также предоставлять таким</w:t>
      </w:r>
      <w:proofErr w:type="gramEnd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лицам соответствующие документы, содержащие такую информацию. Также я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моих персональных данных на основании настоящего согласия.</w:t>
      </w:r>
    </w:p>
    <w:p w:rsidR="007D0532" w:rsidRPr="007D0532" w:rsidRDefault="007D0532" w:rsidP="007D0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остальных случаях (за исключением перечисленных выше) обработка моих персональных данных требует  моего дополнительного письменного согласия.</w:t>
      </w:r>
    </w:p>
    <w:p w:rsidR="007D0532" w:rsidRPr="007D0532" w:rsidRDefault="007D0532" w:rsidP="007D05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Срок, в течение которого действует настоящее согласие: 5 (пять) лет с момента получения моих персональных данных Оператором.</w:t>
      </w:r>
    </w:p>
    <w:p w:rsidR="007D0532" w:rsidRPr="007D0532" w:rsidRDefault="007D0532" w:rsidP="007D0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проинформирован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(а), что конфиденциальность персональных данных соблюдается в рамках исполнения Оператором законодательства РФ.</w:t>
      </w:r>
    </w:p>
    <w:p w:rsidR="007D0532" w:rsidRPr="007D0532" w:rsidRDefault="007D0532" w:rsidP="007D053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Оператора. В случае отзыва мною согласия Оператор должен прекратить обработку персональных данных, за исключением хранения, и уничтожить мои персональные данные по истечении 5 (пяти) лет с момента их получения, если более короткие сроки хранения не будут предусмотрены локальными актами Оператора или действующим законодательством Российской Федерации.</w:t>
      </w:r>
    </w:p>
    <w:p w:rsidR="007D0532" w:rsidRPr="007D0532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7D0532" w:rsidRPr="007D0532" w:rsidRDefault="007D0532" w:rsidP="007D0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0"/>
          <w:szCs w:val="24"/>
          <w:lang w:eastAsia="ru-RU"/>
        </w:rPr>
        <w:t>(Ф.И.О., подпись лица, давшего согласие)</w:t>
      </w:r>
    </w:p>
    <w:p w:rsidR="007D0532" w:rsidRPr="007D0532" w:rsidRDefault="007D0532" w:rsidP="007D0532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D0532" w:rsidRPr="007D0532" w:rsidRDefault="007D0532" w:rsidP="007D0532">
      <w:pPr>
        <w:spacing w:after="0" w:line="240" w:lineRule="auto"/>
        <w:ind w:right="558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D0532" w:rsidRPr="007D0532" w:rsidRDefault="007D0532" w:rsidP="007D0532">
      <w:pPr>
        <w:spacing w:after="0" w:line="240" w:lineRule="auto"/>
        <w:ind w:right="558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D0532" w:rsidRPr="007D0532" w:rsidRDefault="007D0532" w:rsidP="007D05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23A" w:rsidRPr="00B01183" w:rsidRDefault="005E723A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7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</w:p>
    <w:sectPr w:rsidR="005E723A" w:rsidRPr="00B01183" w:rsidSect="00860AB5">
      <w:pgSz w:w="11909" w:h="16834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2FF0E7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0CEE3867"/>
    <w:multiLevelType w:val="hybridMultilevel"/>
    <w:tmpl w:val="104A5378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7F06A1"/>
    <w:multiLevelType w:val="multilevel"/>
    <w:tmpl w:val="08785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>
    <w:nsid w:val="180A6775"/>
    <w:multiLevelType w:val="hybridMultilevel"/>
    <w:tmpl w:val="2E14141A"/>
    <w:lvl w:ilvl="0" w:tplc="7B4234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3F6CBD"/>
    <w:multiLevelType w:val="hybridMultilevel"/>
    <w:tmpl w:val="DD9C6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41088D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B87665"/>
    <w:multiLevelType w:val="hybridMultilevel"/>
    <w:tmpl w:val="E19810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6852FE"/>
    <w:multiLevelType w:val="hybridMultilevel"/>
    <w:tmpl w:val="12F46748"/>
    <w:lvl w:ilvl="0" w:tplc="0DD29B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F156BE4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B7299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56A5FCE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>
    <w:nsid w:val="400252CE"/>
    <w:multiLevelType w:val="hybridMultilevel"/>
    <w:tmpl w:val="D15AE7CE"/>
    <w:lvl w:ilvl="0" w:tplc="C40EF4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>
    <w:nsid w:val="4AF14C58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21620D"/>
    <w:multiLevelType w:val="hybridMultilevel"/>
    <w:tmpl w:val="6D7A6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7">
    <w:nsid w:val="68E72D82"/>
    <w:multiLevelType w:val="hybridMultilevel"/>
    <w:tmpl w:val="96FA9C16"/>
    <w:lvl w:ilvl="0" w:tplc="7CE24A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z w:val="22"/>
        <w:szCs w:val="22"/>
      </w:rPr>
    </w:lvl>
    <w:lvl w:ilvl="1" w:tplc="4E3481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5814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243240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4" w:tplc="2C10C2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708B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8CF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90EE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DCF5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E0E710D"/>
    <w:multiLevelType w:val="hybridMultilevel"/>
    <w:tmpl w:val="B3ECF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E75874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18"/>
  </w:num>
  <w:num w:numId="5">
    <w:abstractNumId w:val="0"/>
  </w:num>
  <w:num w:numId="6">
    <w:abstractNumId w:val="1"/>
  </w:num>
  <w:num w:numId="7">
    <w:abstractNumId w:val="17"/>
  </w:num>
  <w:num w:numId="8">
    <w:abstractNumId w:val="19"/>
  </w:num>
  <w:num w:numId="9">
    <w:abstractNumId w:val="13"/>
  </w:num>
  <w:num w:numId="10">
    <w:abstractNumId w:val="15"/>
  </w:num>
  <w:num w:numId="11">
    <w:abstractNumId w:val="12"/>
  </w:num>
  <w:num w:numId="12">
    <w:abstractNumId w:val="14"/>
  </w:num>
  <w:num w:numId="13">
    <w:abstractNumId w:val="9"/>
  </w:num>
  <w:num w:numId="14">
    <w:abstractNumId w:val="6"/>
  </w:num>
  <w:num w:numId="15">
    <w:abstractNumId w:val="3"/>
  </w:num>
  <w:num w:numId="16">
    <w:abstractNumId w:val="5"/>
  </w:num>
  <w:num w:numId="17">
    <w:abstractNumId w:val="7"/>
  </w:num>
  <w:num w:numId="18">
    <w:abstractNumId w:val="4"/>
  </w:num>
  <w:num w:numId="19">
    <w:abstractNumId w:val="16"/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AB5"/>
    <w:rsid w:val="00010FBF"/>
    <w:rsid w:val="00015DDF"/>
    <w:rsid w:val="000319FB"/>
    <w:rsid w:val="000405CE"/>
    <w:rsid w:val="0004483B"/>
    <w:rsid w:val="00051FA9"/>
    <w:rsid w:val="0005662C"/>
    <w:rsid w:val="000840BA"/>
    <w:rsid w:val="000F39B7"/>
    <w:rsid w:val="0010668C"/>
    <w:rsid w:val="00112BF8"/>
    <w:rsid w:val="00124965"/>
    <w:rsid w:val="0012624A"/>
    <w:rsid w:val="001306A7"/>
    <w:rsid w:val="001438E8"/>
    <w:rsid w:val="00153E0C"/>
    <w:rsid w:val="001566CA"/>
    <w:rsid w:val="00181505"/>
    <w:rsid w:val="0018263B"/>
    <w:rsid w:val="00182C4F"/>
    <w:rsid w:val="001B689A"/>
    <w:rsid w:val="001E35E3"/>
    <w:rsid w:val="001E66A2"/>
    <w:rsid w:val="001F114B"/>
    <w:rsid w:val="001F4E01"/>
    <w:rsid w:val="0021189D"/>
    <w:rsid w:val="00223298"/>
    <w:rsid w:val="002235E9"/>
    <w:rsid w:val="0023117B"/>
    <w:rsid w:val="00247B29"/>
    <w:rsid w:val="00256F78"/>
    <w:rsid w:val="00262A39"/>
    <w:rsid w:val="002728B7"/>
    <w:rsid w:val="00273D7B"/>
    <w:rsid w:val="00275DD9"/>
    <w:rsid w:val="00291E45"/>
    <w:rsid w:val="002C31A4"/>
    <w:rsid w:val="002C40DA"/>
    <w:rsid w:val="002D2E36"/>
    <w:rsid w:val="002E23FE"/>
    <w:rsid w:val="002E4B27"/>
    <w:rsid w:val="002E4D94"/>
    <w:rsid w:val="002F39C2"/>
    <w:rsid w:val="00327708"/>
    <w:rsid w:val="003448A3"/>
    <w:rsid w:val="003475D5"/>
    <w:rsid w:val="00354AE3"/>
    <w:rsid w:val="003827B6"/>
    <w:rsid w:val="003877FE"/>
    <w:rsid w:val="003C7409"/>
    <w:rsid w:val="003D4295"/>
    <w:rsid w:val="003F4C2D"/>
    <w:rsid w:val="0041313F"/>
    <w:rsid w:val="00415036"/>
    <w:rsid w:val="00491399"/>
    <w:rsid w:val="004936FB"/>
    <w:rsid w:val="004B79A7"/>
    <w:rsid w:val="004F333B"/>
    <w:rsid w:val="005064E8"/>
    <w:rsid w:val="0056749B"/>
    <w:rsid w:val="005C004D"/>
    <w:rsid w:val="005C0588"/>
    <w:rsid w:val="005D2749"/>
    <w:rsid w:val="005E723A"/>
    <w:rsid w:val="006054F9"/>
    <w:rsid w:val="00610FC8"/>
    <w:rsid w:val="00614115"/>
    <w:rsid w:val="006238D1"/>
    <w:rsid w:val="00623D76"/>
    <w:rsid w:val="00637010"/>
    <w:rsid w:val="00654A80"/>
    <w:rsid w:val="0066051C"/>
    <w:rsid w:val="006954C4"/>
    <w:rsid w:val="006C0B07"/>
    <w:rsid w:val="006D2BD6"/>
    <w:rsid w:val="006E787D"/>
    <w:rsid w:val="00712217"/>
    <w:rsid w:val="00713AE8"/>
    <w:rsid w:val="00714519"/>
    <w:rsid w:val="007642EC"/>
    <w:rsid w:val="007848B0"/>
    <w:rsid w:val="007A2D5B"/>
    <w:rsid w:val="007C21B0"/>
    <w:rsid w:val="007C3D79"/>
    <w:rsid w:val="007D0237"/>
    <w:rsid w:val="007D0532"/>
    <w:rsid w:val="007F2F29"/>
    <w:rsid w:val="007F480F"/>
    <w:rsid w:val="007F5BC7"/>
    <w:rsid w:val="007F6CF4"/>
    <w:rsid w:val="00842B65"/>
    <w:rsid w:val="00860AB5"/>
    <w:rsid w:val="008A5060"/>
    <w:rsid w:val="008B2822"/>
    <w:rsid w:val="008B621A"/>
    <w:rsid w:val="008C6A54"/>
    <w:rsid w:val="008D7316"/>
    <w:rsid w:val="008E3AE0"/>
    <w:rsid w:val="00911F93"/>
    <w:rsid w:val="0091478D"/>
    <w:rsid w:val="009507B9"/>
    <w:rsid w:val="00974F90"/>
    <w:rsid w:val="009D73F9"/>
    <w:rsid w:val="00A02363"/>
    <w:rsid w:val="00A27779"/>
    <w:rsid w:val="00A30F26"/>
    <w:rsid w:val="00A42552"/>
    <w:rsid w:val="00A44C6D"/>
    <w:rsid w:val="00A56E1C"/>
    <w:rsid w:val="00A70A67"/>
    <w:rsid w:val="00A830CA"/>
    <w:rsid w:val="00A91628"/>
    <w:rsid w:val="00A91D27"/>
    <w:rsid w:val="00AA0254"/>
    <w:rsid w:val="00AA328C"/>
    <w:rsid w:val="00AA7005"/>
    <w:rsid w:val="00AB7EAA"/>
    <w:rsid w:val="00AD2CE3"/>
    <w:rsid w:val="00AD37AA"/>
    <w:rsid w:val="00B01183"/>
    <w:rsid w:val="00B203F4"/>
    <w:rsid w:val="00B30133"/>
    <w:rsid w:val="00B308FD"/>
    <w:rsid w:val="00B8723D"/>
    <w:rsid w:val="00B91EED"/>
    <w:rsid w:val="00B9231D"/>
    <w:rsid w:val="00B95BA5"/>
    <w:rsid w:val="00BA588A"/>
    <w:rsid w:val="00C4301D"/>
    <w:rsid w:val="00C4699C"/>
    <w:rsid w:val="00C505E3"/>
    <w:rsid w:val="00C610E5"/>
    <w:rsid w:val="00C80B66"/>
    <w:rsid w:val="00C82550"/>
    <w:rsid w:val="00C95650"/>
    <w:rsid w:val="00CD10D3"/>
    <w:rsid w:val="00CE5FC8"/>
    <w:rsid w:val="00CF3A2D"/>
    <w:rsid w:val="00D24CD7"/>
    <w:rsid w:val="00D35D1F"/>
    <w:rsid w:val="00D40269"/>
    <w:rsid w:val="00D6182D"/>
    <w:rsid w:val="00D8508D"/>
    <w:rsid w:val="00D86D1A"/>
    <w:rsid w:val="00D96CF2"/>
    <w:rsid w:val="00DC739E"/>
    <w:rsid w:val="00E30735"/>
    <w:rsid w:val="00E3445D"/>
    <w:rsid w:val="00E400C2"/>
    <w:rsid w:val="00E76C16"/>
    <w:rsid w:val="00E86FCB"/>
    <w:rsid w:val="00E87BC4"/>
    <w:rsid w:val="00EE650E"/>
    <w:rsid w:val="00EF1A34"/>
    <w:rsid w:val="00F12D68"/>
    <w:rsid w:val="00F14D6B"/>
    <w:rsid w:val="00F1567E"/>
    <w:rsid w:val="00F23E72"/>
    <w:rsid w:val="00F2531C"/>
    <w:rsid w:val="00F27224"/>
    <w:rsid w:val="00F34C5E"/>
    <w:rsid w:val="00F618A4"/>
    <w:rsid w:val="00F66AF6"/>
    <w:rsid w:val="00F82C96"/>
    <w:rsid w:val="00FE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rsid w:val="00124965"/>
    <w:pPr>
      <w:numPr>
        <w:ilvl w:val="3"/>
      </w:numPr>
    </w:pPr>
  </w:style>
  <w:style w:type="paragraph" w:customStyle="1" w:styleId="a">
    <w:name w:val="Пункт"/>
    <w:basedOn w:val="a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rsid w:val="00124965"/>
    <w:pPr>
      <w:numPr>
        <w:ilvl w:val="3"/>
      </w:numPr>
    </w:pPr>
  </w:style>
  <w:style w:type="paragraph" w:customStyle="1" w:styleId="a">
    <w:name w:val="Пункт"/>
    <w:basedOn w:val="a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hyperlink" Target="http://www.b2b-mrsk.ru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hyperlink" Target="http://www.b2b-mrsk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zakupki.gov.ru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Zakupki@sures.te.ru" TargetMode="Externa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hyperlink" Target="mailto:Bordun@sures.t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17</Pages>
  <Words>6696</Words>
  <Characters>38168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328</cp:revision>
  <dcterms:created xsi:type="dcterms:W3CDTF">2013-10-07T03:54:00Z</dcterms:created>
  <dcterms:modified xsi:type="dcterms:W3CDTF">2013-10-14T02:27:00Z</dcterms:modified>
</cp:coreProperties>
</file>